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6C6C" w:rsidRDefault="008D6C6C" w:rsidP="00FD4D24">
      <w:pPr>
        <w:jc w:val="center"/>
        <w:rPr>
          <w:b/>
          <w:sz w:val="24"/>
          <w:szCs w:val="24"/>
          <w:u w:val="single"/>
        </w:rPr>
      </w:pPr>
    </w:p>
    <w:p w:rsidR="008D6C6C" w:rsidRDefault="008D6C6C" w:rsidP="00FD4D24">
      <w:pPr>
        <w:jc w:val="center"/>
        <w:rPr>
          <w:b/>
          <w:sz w:val="24"/>
          <w:szCs w:val="24"/>
          <w:u w:val="single"/>
        </w:rPr>
      </w:pPr>
    </w:p>
    <w:p w:rsidR="008D6C6C" w:rsidRDefault="008D6C6C" w:rsidP="00FD4D24">
      <w:pPr>
        <w:jc w:val="center"/>
        <w:rPr>
          <w:b/>
          <w:sz w:val="24"/>
          <w:szCs w:val="24"/>
          <w:u w:val="single"/>
        </w:rPr>
      </w:pPr>
    </w:p>
    <w:p w:rsidR="008D6C6C" w:rsidRDefault="008D6C6C" w:rsidP="00FD4D24">
      <w:pPr>
        <w:jc w:val="center"/>
        <w:rPr>
          <w:b/>
          <w:sz w:val="24"/>
          <w:szCs w:val="24"/>
          <w:u w:val="single"/>
        </w:rPr>
      </w:pPr>
    </w:p>
    <w:p w:rsidR="008D6C6C" w:rsidRDefault="008D6C6C" w:rsidP="00FD4D24">
      <w:pPr>
        <w:jc w:val="center"/>
        <w:rPr>
          <w:b/>
          <w:sz w:val="24"/>
          <w:szCs w:val="24"/>
          <w:u w:val="single"/>
        </w:rPr>
      </w:pPr>
    </w:p>
    <w:p w:rsidR="008D6C6C" w:rsidRDefault="008D6C6C" w:rsidP="00FD4D24">
      <w:pPr>
        <w:jc w:val="center"/>
        <w:rPr>
          <w:b/>
          <w:sz w:val="24"/>
          <w:szCs w:val="24"/>
          <w:u w:val="single"/>
        </w:rPr>
      </w:pPr>
    </w:p>
    <w:p w:rsidR="008D6C6C" w:rsidRDefault="008D6C6C" w:rsidP="00FD4D24">
      <w:pPr>
        <w:jc w:val="center"/>
        <w:rPr>
          <w:b/>
          <w:sz w:val="24"/>
          <w:szCs w:val="24"/>
          <w:u w:val="single"/>
        </w:rPr>
      </w:pPr>
    </w:p>
    <w:p w:rsidR="00DD16F6" w:rsidRPr="004F35BE" w:rsidRDefault="00DD16F6" w:rsidP="00FD4D24">
      <w:pPr>
        <w:jc w:val="center"/>
        <w:rPr>
          <w:b/>
          <w:sz w:val="24"/>
          <w:szCs w:val="24"/>
          <w:u w:val="single"/>
        </w:rPr>
      </w:pPr>
      <w:r w:rsidRPr="004F35BE">
        <w:rPr>
          <w:b/>
          <w:sz w:val="24"/>
          <w:szCs w:val="24"/>
          <w:u w:val="single"/>
        </w:rPr>
        <w:t>Isolated Temperature Transmitter</w:t>
      </w:r>
    </w:p>
    <w:p w:rsidR="00DD16F6" w:rsidRDefault="00DD16F6" w:rsidP="00FD4D24">
      <w:pPr>
        <w:jc w:val="center"/>
        <w:rPr>
          <w:sz w:val="24"/>
          <w:szCs w:val="24"/>
        </w:rPr>
      </w:pPr>
      <w:proofErr w:type="spellStart"/>
      <w:r>
        <w:rPr>
          <w:sz w:val="24"/>
          <w:szCs w:val="24"/>
        </w:rPr>
        <w:t>Anirban</w:t>
      </w:r>
      <w:proofErr w:type="spellEnd"/>
      <w:r>
        <w:rPr>
          <w:sz w:val="24"/>
          <w:szCs w:val="24"/>
        </w:rPr>
        <w:t xml:space="preserve"> </w:t>
      </w:r>
      <w:proofErr w:type="spellStart"/>
      <w:r>
        <w:rPr>
          <w:sz w:val="24"/>
          <w:szCs w:val="24"/>
        </w:rPr>
        <w:t>Kanjilal</w:t>
      </w:r>
      <w:proofErr w:type="spellEnd"/>
    </w:p>
    <w:p w:rsidR="00DD16F6" w:rsidRDefault="00DD16F6" w:rsidP="00FD4D24">
      <w:pPr>
        <w:jc w:val="center"/>
        <w:rPr>
          <w:sz w:val="24"/>
          <w:szCs w:val="24"/>
        </w:rPr>
      </w:pPr>
      <w:proofErr w:type="spellStart"/>
      <w:r>
        <w:rPr>
          <w:sz w:val="24"/>
          <w:szCs w:val="24"/>
        </w:rPr>
        <w:t>Nitin</w:t>
      </w:r>
      <w:proofErr w:type="spellEnd"/>
      <w:r>
        <w:rPr>
          <w:sz w:val="24"/>
          <w:szCs w:val="24"/>
        </w:rPr>
        <w:t xml:space="preserve"> </w:t>
      </w:r>
      <w:proofErr w:type="spellStart"/>
      <w:r>
        <w:rPr>
          <w:sz w:val="24"/>
          <w:szCs w:val="24"/>
        </w:rPr>
        <w:t>Lal</w:t>
      </w:r>
      <w:proofErr w:type="spellEnd"/>
    </w:p>
    <w:p w:rsidR="00DD16F6" w:rsidRDefault="00DD16F6" w:rsidP="00FD4D24">
      <w:pPr>
        <w:jc w:val="center"/>
        <w:rPr>
          <w:sz w:val="24"/>
          <w:szCs w:val="24"/>
        </w:rPr>
      </w:pPr>
      <w:r>
        <w:rPr>
          <w:sz w:val="24"/>
          <w:szCs w:val="24"/>
        </w:rPr>
        <w:t>Lucas Anderson</w:t>
      </w:r>
    </w:p>
    <w:p w:rsidR="00DD16F6" w:rsidRDefault="00DD16F6" w:rsidP="00FD4D24">
      <w:pPr>
        <w:jc w:val="center"/>
        <w:rPr>
          <w:sz w:val="24"/>
          <w:szCs w:val="24"/>
        </w:rPr>
      </w:pPr>
      <w:r>
        <w:rPr>
          <w:sz w:val="24"/>
          <w:szCs w:val="24"/>
        </w:rPr>
        <w:t xml:space="preserve">Justin </w:t>
      </w:r>
      <w:proofErr w:type="spellStart"/>
      <w:r>
        <w:rPr>
          <w:sz w:val="24"/>
          <w:szCs w:val="24"/>
        </w:rPr>
        <w:t>Marusak</w:t>
      </w:r>
      <w:proofErr w:type="spellEnd"/>
    </w:p>
    <w:p w:rsidR="00DD16F6" w:rsidRDefault="00DD16F6" w:rsidP="00FD4D24">
      <w:pPr>
        <w:jc w:val="center"/>
        <w:rPr>
          <w:sz w:val="24"/>
          <w:szCs w:val="24"/>
        </w:rPr>
      </w:pPr>
      <w:r>
        <w:rPr>
          <w:sz w:val="24"/>
          <w:szCs w:val="24"/>
        </w:rPr>
        <w:t>SD1008</w:t>
      </w:r>
    </w:p>
    <w:p w:rsidR="004F35BE" w:rsidRPr="004F35BE" w:rsidRDefault="004F35BE" w:rsidP="00FD4D24">
      <w:pPr>
        <w:jc w:val="center"/>
        <w:rPr>
          <w:b/>
          <w:sz w:val="24"/>
          <w:szCs w:val="24"/>
          <w:u w:val="single"/>
        </w:rPr>
      </w:pPr>
      <w:r w:rsidRPr="004F35BE">
        <w:rPr>
          <w:b/>
          <w:sz w:val="24"/>
          <w:szCs w:val="24"/>
          <w:u w:val="single"/>
        </w:rPr>
        <w:t>Final Report</w:t>
      </w:r>
    </w:p>
    <w:p w:rsidR="00DD16F6" w:rsidRDefault="00DD16F6">
      <w:pPr>
        <w:rPr>
          <w:sz w:val="24"/>
          <w:szCs w:val="24"/>
        </w:rPr>
      </w:pPr>
    </w:p>
    <w:p w:rsidR="00DD16F6" w:rsidRDefault="00DD16F6">
      <w:pPr>
        <w:rPr>
          <w:sz w:val="24"/>
          <w:szCs w:val="24"/>
        </w:rPr>
      </w:pPr>
      <w:r>
        <w:rPr>
          <w:sz w:val="24"/>
          <w:szCs w:val="24"/>
        </w:rPr>
        <w:br w:type="page"/>
      </w:r>
    </w:p>
    <w:p w:rsidR="0022098C" w:rsidRDefault="0000061F" w:rsidP="0022098C">
      <w:pPr>
        <w:jc w:val="center"/>
        <w:rPr>
          <w:b/>
          <w:sz w:val="28"/>
          <w:szCs w:val="28"/>
        </w:rPr>
      </w:pPr>
      <w:r w:rsidRPr="0022098C">
        <w:rPr>
          <w:b/>
          <w:sz w:val="28"/>
          <w:szCs w:val="28"/>
        </w:rPr>
        <w:lastRenderedPageBreak/>
        <w:t>Table o</w:t>
      </w:r>
      <w:r w:rsidR="00D143FF" w:rsidRPr="0022098C">
        <w:rPr>
          <w:b/>
          <w:sz w:val="28"/>
          <w:szCs w:val="28"/>
        </w:rPr>
        <w:t>f Contents</w:t>
      </w:r>
    </w:p>
    <w:p w:rsidR="00734F27" w:rsidRPr="0022098C" w:rsidRDefault="00382401" w:rsidP="00734F27">
      <w:pPr>
        <w:rPr>
          <w:b/>
          <w:sz w:val="28"/>
          <w:szCs w:val="28"/>
        </w:rPr>
      </w:pPr>
      <w:r>
        <w:rPr>
          <w:b/>
          <w:sz w:val="28"/>
          <w:szCs w:val="28"/>
        </w:rPr>
        <w:t>Topic</w:t>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t>page</w:t>
      </w:r>
    </w:p>
    <w:p w:rsidR="00DD16F6" w:rsidRDefault="00AB5660" w:rsidP="002B40CD">
      <w:pPr>
        <w:rPr>
          <w:sz w:val="24"/>
          <w:szCs w:val="24"/>
        </w:rPr>
      </w:pPr>
      <w:r>
        <w:rPr>
          <w:sz w:val="24"/>
          <w:szCs w:val="24"/>
        </w:rPr>
        <w:t>Background</w:t>
      </w:r>
      <w:r w:rsidR="00734F27">
        <w:rPr>
          <w:sz w:val="24"/>
          <w:szCs w:val="24"/>
        </w:rPr>
        <w:t xml:space="preserve"> </w:t>
      </w:r>
      <w:r w:rsidR="00734F27">
        <w:rPr>
          <w:sz w:val="24"/>
          <w:szCs w:val="24"/>
        </w:rPr>
        <w:tab/>
      </w:r>
      <w:r w:rsidR="00734F27">
        <w:rPr>
          <w:sz w:val="24"/>
          <w:szCs w:val="24"/>
        </w:rPr>
        <w:tab/>
      </w:r>
      <w:r w:rsidR="00734F27">
        <w:rPr>
          <w:sz w:val="24"/>
          <w:szCs w:val="24"/>
        </w:rPr>
        <w:tab/>
      </w:r>
      <w:r w:rsidR="00734F27">
        <w:rPr>
          <w:sz w:val="24"/>
          <w:szCs w:val="24"/>
        </w:rPr>
        <w:tab/>
      </w:r>
      <w:r w:rsidR="00734F27">
        <w:rPr>
          <w:sz w:val="24"/>
          <w:szCs w:val="24"/>
        </w:rPr>
        <w:tab/>
      </w:r>
      <w:r w:rsidR="00734F27">
        <w:rPr>
          <w:sz w:val="24"/>
          <w:szCs w:val="24"/>
        </w:rPr>
        <w:tab/>
        <w:t>3</w:t>
      </w:r>
    </w:p>
    <w:p w:rsidR="00AB5660" w:rsidRDefault="00AB5660" w:rsidP="002B40CD">
      <w:pPr>
        <w:rPr>
          <w:sz w:val="24"/>
          <w:szCs w:val="24"/>
        </w:rPr>
      </w:pPr>
      <w:r>
        <w:rPr>
          <w:sz w:val="24"/>
          <w:szCs w:val="24"/>
        </w:rPr>
        <w:t>Requirements</w:t>
      </w:r>
      <w:r w:rsidR="00734F27">
        <w:rPr>
          <w:sz w:val="24"/>
          <w:szCs w:val="24"/>
        </w:rPr>
        <w:tab/>
      </w:r>
      <w:r w:rsidR="00734F27">
        <w:rPr>
          <w:sz w:val="24"/>
          <w:szCs w:val="24"/>
        </w:rPr>
        <w:tab/>
      </w:r>
      <w:r w:rsidR="00734F27">
        <w:rPr>
          <w:sz w:val="24"/>
          <w:szCs w:val="24"/>
        </w:rPr>
        <w:tab/>
      </w:r>
      <w:r w:rsidR="00734F27">
        <w:rPr>
          <w:sz w:val="24"/>
          <w:szCs w:val="24"/>
        </w:rPr>
        <w:tab/>
      </w:r>
      <w:r w:rsidR="00734F27">
        <w:rPr>
          <w:sz w:val="24"/>
          <w:szCs w:val="24"/>
        </w:rPr>
        <w:tab/>
      </w:r>
      <w:r w:rsidR="00734F27">
        <w:rPr>
          <w:sz w:val="24"/>
          <w:szCs w:val="24"/>
        </w:rPr>
        <w:tab/>
        <w:t>4</w:t>
      </w:r>
    </w:p>
    <w:p w:rsidR="00AB5660" w:rsidRDefault="00AB5660" w:rsidP="002B40CD">
      <w:pPr>
        <w:rPr>
          <w:sz w:val="24"/>
          <w:szCs w:val="24"/>
        </w:rPr>
      </w:pPr>
      <w:r>
        <w:rPr>
          <w:sz w:val="24"/>
          <w:szCs w:val="24"/>
        </w:rPr>
        <w:t>Block Diagram</w:t>
      </w:r>
      <w:r w:rsidR="00734F27">
        <w:rPr>
          <w:sz w:val="24"/>
          <w:szCs w:val="24"/>
        </w:rPr>
        <w:tab/>
      </w:r>
      <w:r w:rsidR="00734F27">
        <w:rPr>
          <w:sz w:val="24"/>
          <w:szCs w:val="24"/>
        </w:rPr>
        <w:tab/>
      </w:r>
      <w:r w:rsidR="00734F27">
        <w:rPr>
          <w:sz w:val="24"/>
          <w:szCs w:val="24"/>
        </w:rPr>
        <w:tab/>
      </w:r>
      <w:r w:rsidR="00734F27">
        <w:rPr>
          <w:sz w:val="24"/>
          <w:szCs w:val="24"/>
        </w:rPr>
        <w:tab/>
      </w:r>
      <w:r w:rsidR="00734F27">
        <w:rPr>
          <w:sz w:val="24"/>
          <w:szCs w:val="24"/>
        </w:rPr>
        <w:tab/>
      </w:r>
      <w:r w:rsidR="00734F27">
        <w:rPr>
          <w:sz w:val="24"/>
          <w:szCs w:val="24"/>
        </w:rPr>
        <w:tab/>
        <w:t>5</w:t>
      </w:r>
    </w:p>
    <w:p w:rsidR="00AB5660" w:rsidRDefault="00AB5660" w:rsidP="002B40CD">
      <w:pPr>
        <w:rPr>
          <w:sz w:val="24"/>
          <w:szCs w:val="24"/>
        </w:rPr>
      </w:pPr>
      <w:r>
        <w:rPr>
          <w:sz w:val="24"/>
          <w:szCs w:val="24"/>
        </w:rPr>
        <w:t>Schematic</w:t>
      </w:r>
      <w:r w:rsidR="00734F27">
        <w:rPr>
          <w:sz w:val="24"/>
          <w:szCs w:val="24"/>
        </w:rPr>
        <w:tab/>
      </w:r>
      <w:r w:rsidR="00734F27">
        <w:rPr>
          <w:sz w:val="24"/>
          <w:szCs w:val="24"/>
        </w:rPr>
        <w:tab/>
      </w:r>
      <w:r w:rsidR="00734F27">
        <w:rPr>
          <w:sz w:val="24"/>
          <w:szCs w:val="24"/>
        </w:rPr>
        <w:tab/>
      </w:r>
      <w:r w:rsidR="00734F27">
        <w:rPr>
          <w:sz w:val="24"/>
          <w:szCs w:val="24"/>
        </w:rPr>
        <w:tab/>
      </w:r>
      <w:r w:rsidR="00734F27">
        <w:rPr>
          <w:sz w:val="24"/>
          <w:szCs w:val="24"/>
        </w:rPr>
        <w:tab/>
      </w:r>
      <w:r w:rsidR="00734F27">
        <w:rPr>
          <w:sz w:val="24"/>
          <w:szCs w:val="24"/>
        </w:rPr>
        <w:tab/>
        <w:t>6</w:t>
      </w:r>
    </w:p>
    <w:p w:rsidR="00AB5660" w:rsidRDefault="00AB5660" w:rsidP="002B40CD">
      <w:pPr>
        <w:rPr>
          <w:sz w:val="24"/>
          <w:szCs w:val="24"/>
        </w:rPr>
      </w:pPr>
      <w:r>
        <w:rPr>
          <w:sz w:val="24"/>
          <w:szCs w:val="24"/>
        </w:rPr>
        <w:t>Hardware</w:t>
      </w:r>
      <w:r w:rsidR="00382401">
        <w:rPr>
          <w:sz w:val="24"/>
          <w:szCs w:val="24"/>
        </w:rPr>
        <w:t xml:space="preserve"> </w:t>
      </w:r>
      <w:r w:rsidR="000D663A">
        <w:rPr>
          <w:sz w:val="24"/>
          <w:szCs w:val="24"/>
        </w:rPr>
        <w:t>Design</w:t>
      </w:r>
    </w:p>
    <w:p w:rsidR="00AB5660" w:rsidRDefault="00AB5660" w:rsidP="002B40CD">
      <w:pPr>
        <w:rPr>
          <w:sz w:val="24"/>
          <w:szCs w:val="24"/>
        </w:rPr>
      </w:pPr>
      <w:r>
        <w:rPr>
          <w:sz w:val="24"/>
          <w:szCs w:val="24"/>
        </w:rPr>
        <w:tab/>
        <w:t>Clock Generation</w:t>
      </w:r>
      <w:r w:rsidR="00734F27">
        <w:rPr>
          <w:sz w:val="24"/>
          <w:szCs w:val="24"/>
        </w:rPr>
        <w:tab/>
      </w:r>
      <w:r w:rsidR="00734F27">
        <w:rPr>
          <w:sz w:val="24"/>
          <w:szCs w:val="24"/>
        </w:rPr>
        <w:tab/>
      </w:r>
      <w:r w:rsidR="00734F27">
        <w:rPr>
          <w:sz w:val="24"/>
          <w:szCs w:val="24"/>
        </w:rPr>
        <w:tab/>
      </w:r>
      <w:r w:rsidR="00734F27">
        <w:rPr>
          <w:sz w:val="24"/>
          <w:szCs w:val="24"/>
        </w:rPr>
        <w:tab/>
        <w:t>7</w:t>
      </w:r>
    </w:p>
    <w:p w:rsidR="00AB5660" w:rsidRDefault="00AB5660" w:rsidP="00AB5660">
      <w:pPr>
        <w:rPr>
          <w:sz w:val="24"/>
          <w:szCs w:val="24"/>
        </w:rPr>
      </w:pPr>
      <w:r>
        <w:rPr>
          <w:sz w:val="24"/>
          <w:szCs w:val="24"/>
        </w:rPr>
        <w:tab/>
        <w:t>Clock/Convert Start Signal Multiplex</w:t>
      </w:r>
      <w:r w:rsidR="00734F27">
        <w:rPr>
          <w:sz w:val="24"/>
          <w:szCs w:val="24"/>
        </w:rPr>
        <w:tab/>
      </w:r>
      <w:r w:rsidR="00734F27">
        <w:rPr>
          <w:sz w:val="24"/>
          <w:szCs w:val="24"/>
        </w:rPr>
        <w:tab/>
        <w:t>8</w:t>
      </w:r>
    </w:p>
    <w:p w:rsidR="00AB5660" w:rsidRDefault="00AB5660" w:rsidP="002B40CD">
      <w:pPr>
        <w:rPr>
          <w:sz w:val="24"/>
          <w:szCs w:val="24"/>
        </w:rPr>
      </w:pPr>
      <w:r>
        <w:rPr>
          <w:sz w:val="24"/>
          <w:szCs w:val="24"/>
        </w:rPr>
        <w:tab/>
        <w:t>Analog to Digital Converter</w:t>
      </w:r>
      <w:r w:rsidR="00734F27">
        <w:rPr>
          <w:sz w:val="24"/>
          <w:szCs w:val="24"/>
        </w:rPr>
        <w:tab/>
      </w:r>
      <w:r w:rsidR="00734F27">
        <w:rPr>
          <w:sz w:val="24"/>
          <w:szCs w:val="24"/>
        </w:rPr>
        <w:tab/>
      </w:r>
      <w:r w:rsidR="00734F27">
        <w:rPr>
          <w:sz w:val="24"/>
          <w:szCs w:val="24"/>
        </w:rPr>
        <w:tab/>
        <w:t>9</w:t>
      </w:r>
    </w:p>
    <w:p w:rsidR="0000061F" w:rsidRDefault="0000061F" w:rsidP="002B40CD">
      <w:pPr>
        <w:rPr>
          <w:sz w:val="24"/>
          <w:szCs w:val="24"/>
        </w:rPr>
      </w:pPr>
      <w:r>
        <w:rPr>
          <w:sz w:val="24"/>
          <w:szCs w:val="24"/>
        </w:rPr>
        <w:tab/>
      </w:r>
      <w:proofErr w:type="spellStart"/>
      <w:r>
        <w:rPr>
          <w:sz w:val="24"/>
          <w:szCs w:val="24"/>
        </w:rPr>
        <w:t>Microtransformer</w:t>
      </w:r>
      <w:proofErr w:type="spellEnd"/>
      <w:r>
        <w:rPr>
          <w:sz w:val="24"/>
          <w:szCs w:val="24"/>
        </w:rPr>
        <w:t xml:space="preserve"> Interface</w:t>
      </w:r>
      <w:r w:rsidR="00734F27">
        <w:rPr>
          <w:sz w:val="24"/>
          <w:szCs w:val="24"/>
        </w:rPr>
        <w:tab/>
      </w:r>
      <w:r w:rsidR="00734F27">
        <w:rPr>
          <w:sz w:val="24"/>
          <w:szCs w:val="24"/>
        </w:rPr>
        <w:tab/>
      </w:r>
      <w:r w:rsidR="00734F27">
        <w:rPr>
          <w:sz w:val="24"/>
          <w:szCs w:val="24"/>
        </w:rPr>
        <w:tab/>
        <w:t>10</w:t>
      </w:r>
    </w:p>
    <w:p w:rsidR="008D6C6C" w:rsidRDefault="008D6C6C" w:rsidP="002B40CD">
      <w:pPr>
        <w:rPr>
          <w:sz w:val="24"/>
          <w:szCs w:val="24"/>
        </w:rPr>
      </w:pPr>
      <w:r>
        <w:rPr>
          <w:sz w:val="24"/>
          <w:szCs w:val="24"/>
        </w:rPr>
        <w:t>Software</w:t>
      </w:r>
      <w:r w:rsidR="000D663A">
        <w:rPr>
          <w:sz w:val="24"/>
          <w:szCs w:val="24"/>
        </w:rPr>
        <w:t xml:space="preserve"> Design</w:t>
      </w:r>
      <w:r w:rsidR="000D663A">
        <w:rPr>
          <w:sz w:val="24"/>
          <w:szCs w:val="24"/>
        </w:rPr>
        <w:tab/>
      </w:r>
      <w:r w:rsidR="000D663A">
        <w:rPr>
          <w:sz w:val="24"/>
          <w:szCs w:val="24"/>
        </w:rPr>
        <w:tab/>
      </w:r>
      <w:r w:rsidR="000D663A">
        <w:rPr>
          <w:sz w:val="24"/>
          <w:szCs w:val="24"/>
        </w:rPr>
        <w:tab/>
      </w:r>
      <w:r w:rsidR="000D663A">
        <w:rPr>
          <w:sz w:val="24"/>
          <w:szCs w:val="24"/>
        </w:rPr>
        <w:tab/>
      </w:r>
      <w:r w:rsidR="000D663A">
        <w:rPr>
          <w:sz w:val="24"/>
          <w:szCs w:val="24"/>
        </w:rPr>
        <w:tab/>
        <w:t>11</w:t>
      </w:r>
    </w:p>
    <w:p w:rsidR="000D663A" w:rsidRDefault="000D663A" w:rsidP="002B40CD">
      <w:pPr>
        <w:rPr>
          <w:sz w:val="24"/>
          <w:szCs w:val="24"/>
        </w:rPr>
      </w:pPr>
      <w:r>
        <w:rPr>
          <w:sz w:val="24"/>
          <w:szCs w:val="24"/>
        </w:rPr>
        <w:t>Cost</w:t>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18</w:t>
      </w:r>
    </w:p>
    <w:p w:rsidR="008D6C6C" w:rsidRDefault="008D6C6C" w:rsidP="002B40CD">
      <w:pPr>
        <w:rPr>
          <w:sz w:val="24"/>
          <w:szCs w:val="24"/>
        </w:rPr>
      </w:pPr>
      <w:r>
        <w:rPr>
          <w:sz w:val="24"/>
          <w:szCs w:val="24"/>
        </w:rPr>
        <w:t>Technician’s Troubleshooting Section</w:t>
      </w:r>
      <w:r w:rsidR="00734F27">
        <w:rPr>
          <w:sz w:val="24"/>
          <w:szCs w:val="24"/>
        </w:rPr>
        <w:tab/>
      </w:r>
      <w:r w:rsidR="00734F27">
        <w:rPr>
          <w:sz w:val="24"/>
          <w:szCs w:val="24"/>
        </w:rPr>
        <w:tab/>
        <w:t>19</w:t>
      </w:r>
    </w:p>
    <w:p w:rsidR="008D6C6C" w:rsidRDefault="008D6C6C" w:rsidP="002B40CD">
      <w:pPr>
        <w:rPr>
          <w:sz w:val="24"/>
          <w:szCs w:val="24"/>
        </w:rPr>
      </w:pPr>
      <w:r>
        <w:rPr>
          <w:sz w:val="24"/>
          <w:szCs w:val="24"/>
        </w:rPr>
        <w:t>Project Comments</w:t>
      </w:r>
      <w:r w:rsidR="00734F27">
        <w:rPr>
          <w:sz w:val="24"/>
          <w:szCs w:val="24"/>
        </w:rPr>
        <w:tab/>
      </w:r>
      <w:r w:rsidR="00734F27">
        <w:rPr>
          <w:sz w:val="24"/>
          <w:szCs w:val="24"/>
        </w:rPr>
        <w:tab/>
      </w:r>
      <w:r w:rsidR="00734F27">
        <w:rPr>
          <w:sz w:val="24"/>
          <w:szCs w:val="24"/>
        </w:rPr>
        <w:tab/>
      </w:r>
      <w:r w:rsidR="00734F27">
        <w:rPr>
          <w:sz w:val="24"/>
          <w:szCs w:val="24"/>
        </w:rPr>
        <w:tab/>
      </w:r>
      <w:r w:rsidR="00734F27">
        <w:rPr>
          <w:sz w:val="24"/>
          <w:szCs w:val="24"/>
        </w:rPr>
        <w:tab/>
        <w:t>21</w:t>
      </w:r>
    </w:p>
    <w:p w:rsidR="008D6C6C" w:rsidRDefault="008D6C6C" w:rsidP="002B40CD">
      <w:pPr>
        <w:rPr>
          <w:sz w:val="24"/>
          <w:szCs w:val="24"/>
        </w:rPr>
      </w:pPr>
    </w:p>
    <w:p w:rsidR="008D6C6C" w:rsidRDefault="008D6C6C" w:rsidP="002B40CD">
      <w:pPr>
        <w:rPr>
          <w:sz w:val="24"/>
          <w:szCs w:val="24"/>
        </w:rPr>
      </w:pPr>
      <w:r>
        <w:rPr>
          <w:sz w:val="24"/>
          <w:szCs w:val="24"/>
        </w:rPr>
        <w:t>Appendix</w:t>
      </w:r>
      <w:r>
        <w:rPr>
          <w:sz w:val="24"/>
          <w:szCs w:val="24"/>
        </w:rPr>
        <w:tab/>
      </w:r>
      <w:r w:rsidR="00734F27">
        <w:rPr>
          <w:sz w:val="24"/>
          <w:szCs w:val="24"/>
        </w:rPr>
        <w:tab/>
      </w:r>
      <w:r w:rsidR="00734F27">
        <w:rPr>
          <w:sz w:val="24"/>
          <w:szCs w:val="24"/>
        </w:rPr>
        <w:tab/>
      </w:r>
      <w:r w:rsidR="00734F27">
        <w:rPr>
          <w:sz w:val="24"/>
          <w:szCs w:val="24"/>
        </w:rPr>
        <w:tab/>
      </w:r>
      <w:r w:rsidR="00734F27">
        <w:rPr>
          <w:sz w:val="24"/>
          <w:szCs w:val="24"/>
        </w:rPr>
        <w:tab/>
      </w:r>
      <w:r w:rsidR="00734F27">
        <w:rPr>
          <w:sz w:val="24"/>
          <w:szCs w:val="24"/>
        </w:rPr>
        <w:tab/>
      </w:r>
    </w:p>
    <w:p w:rsidR="008D6C6C" w:rsidRDefault="008D6C6C" w:rsidP="002B40CD">
      <w:pPr>
        <w:rPr>
          <w:sz w:val="24"/>
          <w:szCs w:val="24"/>
        </w:rPr>
      </w:pPr>
      <w:r>
        <w:rPr>
          <w:sz w:val="24"/>
          <w:szCs w:val="24"/>
        </w:rPr>
        <w:tab/>
        <w:t>Final PCB Layout</w:t>
      </w:r>
      <w:r w:rsidR="00734F27">
        <w:rPr>
          <w:sz w:val="24"/>
          <w:szCs w:val="24"/>
        </w:rPr>
        <w:tab/>
      </w:r>
      <w:r w:rsidR="00734F27">
        <w:rPr>
          <w:sz w:val="24"/>
          <w:szCs w:val="24"/>
        </w:rPr>
        <w:tab/>
      </w:r>
      <w:r w:rsidR="00734F27">
        <w:rPr>
          <w:sz w:val="24"/>
          <w:szCs w:val="24"/>
        </w:rPr>
        <w:tab/>
      </w:r>
      <w:r w:rsidR="00734F27">
        <w:rPr>
          <w:sz w:val="24"/>
          <w:szCs w:val="24"/>
        </w:rPr>
        <w:tab/>
        <w:t>22</w:t>
      </w:r>
    </w:p>
    <w:p w:rsidR="008D6C6C" w:rsidRDefault="008D6C6C" w:rsidP="002B40CD">
      <w:pPr>
        <w:rPr>
          <w:sz w:val="24"/>
          <w:szCs w:val="24"/>
        </w:rPr>
      </w:pPr>
      <w:r>
        <w:rPr>
          <w:sz w:val="24"/>
          <w:szCs w:val="24"/>
        </w:rPr>
        <w:tab/>
        <w:t>Final C Code</w:t>
      </w:r>
      <w:r w:rsidR="00734F27">
        <w:rPr>
          <w:sz w:val="24"/>
          <w:szCs w:val="24"/>
        </w:rPr>
        <w:tab/>
      </w:r>
      <w:r w:rsidR="00734F27">
        <w:rPr>
          <w:sz w:val="24"/>
          <w:szCs w:val="24"/>
        </w:rPr>
        <w:tab/>
      </w:r>
      <w:r w:rsidR="00734F27">
        <w:rPr>
          <w:sz w:val="24"/>
          <w:szCs w:val="24"/>
        </w:rPr>
        <w:tab/>
      </w:r>
      <w:r w:rsidR="00734F27">
        <w:rPr>
          <w:sz w:val="24"/>
          <w:szCs w:val="24"/>
        </w:rPr>
        <w:tab/>
      </w:r>
      <w:r w:rsidR="00734F27">
        <w:rPr>
          <w:sz w:val="24"/>
          <w:szCs w:val="24"/>
        </w:rPr>
        <w:tab/>
        <w:t>23</w:t>
      </w:r>
    </w:p>
    <w:p w:rsidR="0022098C" w:rsidRDefault="0022098C" w:rsidP="002B40CD">
      <w:pPr>
        <w:rPr>
          <w:sz w:val="24"/>
          <w:szCs w:val="24"/>
        </w:rPr>
      </w:pPr>
      <w:r>
        <w:rPr>
          <w:sz w:val="24"/>
          <w:szCs w:val="24"/>
        </w:rPr>
        <w:tab/>
      </w:r>
      <w:proofErr w:type="spellStart"/>
      <w:r>
        <w:rPr>
          <w:sz w:val="24"/>
          <w:szCs w:val="24"/>
        </w:rPr>
        <w:t>ADuM</w:t>
      </w:r>
      <w:proofErr w:type="spellEnd"/>
      <w:r>
        <w:rPr>
          <w:sz w:val="24"/>
          <w:szCs w:val="24"/>
        </w:rPr>
        <w:t xml:space="preserve"> 5241 Datasheet</w:t>
      </w:r>
      <w:r w:rsidR="000D663A">
        <w:rPr>
          <w:sz w:val="24"/>
          <w:szCs w:val="24"/>
        </w:rPr>
        <w:tab/>
      </w:r>
      <w:r w:rsidR="000D663A">
        <w:rPr>
          <w:sz w:val="24"/>
          <w:szCs w:val="24"/>
        </w:rPr>
        <w:tab/>
      </w:r>
      <w:r w:rsidR="000D663A">
        <w:rPr>
          <w:sz w:val="24"/>
          <w:szCs w:val="24"/>
        </w:rPr>
        <w:tab/>
        <w:t>29</w:t>
      </w:r>
    </w:p>
    <w:p w:rsidR="0022098C" w:rsidRDefault="0022098C" w:rsidP="002B40CD">
      <w:pPr>
        <w:rPr>
          <w:sz w:val="24"/>
          <w:szCs w:val="24"/>
        </w:rPr>
      </w:pPr>
      <w:r>
        <w:rPr>
          <w:sz w:val="24"/>
          <w:szCs w:val="24"/>
        </w:rPr>
        <w:tab/>
        <w:t>ADS 7816p Datasheet</w:t>
      </w:r>
      <w:r w:rsidR="000D663A">
        <w:rPr>
          <w:sz w:val="24"/>
          <w:szCs w:val="24"/>
        </w:rPr>
        <w:tab/>
      </w:r>
      <w:r w:rsidR="000D663A">
        <w:rPr>
          <w:sz w:val="24"/>
          <w:szCs w:val="24"/>
        </w:rPr>
        <w:tab/>
      </w:r>
      <w:r w:rsidR="000D663A">
        <w:rPr>
          <w:sz w:val="24"/>
          <w:szCs w:val="24"/>
        </w:rPr>
        <w:tab/>
      </w:r>
      <w:r w:rsidR="000D663A">
        <w:rPr>
          <w:sz w:val="24"/>
          <w:szCs w:val="24"/>
        </w:rPr>
        <w:tab/>
        <w:t>30</w:t>
      </w:r>
    </w:p>
    <w:p w:rsidR="00D4150F" w:rsidRDefault="00D4150F" w:rsidP="0022098C">
      <w:pPr>
        <w:rPr>
          <w:sz w:val="24"/>
          <w:szCs w:val="24"/>
        </w:rPr>
      </w:pPr>
    </w:p>
    <w:p w:rsidR="0022098C" w:rsidRDefault="0022098C" w:rsidP="0022098C">
      <w:pPr>
        <w:rPr>
          <w:sz w:val="24"/>
          <w:szCs w:val="24"/>
        </w:rPr>
      </w:pPr>
    </w:p>
    <w:p w:rsidR="000D663A" w:rsidRDefault="000D663A" w:rsidP="00FD4D24">
      <w:pPr>
        <w:jc w:val="center"/>
        <w:rPr>
          <w:b/>
          <w:sz w:val="28"/>
          <w:szCs w:val="28"/>
        </w:rPr>
      </w:pPr>
    </w:p>
    <w:p w:rsidR="00FD4D24" w:rsidRPr="0022098C" w:rsidRDefault="00FD4D24" w:rsidP="00FD4D24">
      <w:pPr>
        <w:jc w:val="center"/>
        <w:rPr>
          <w:b/>
          <w:sz w:val="28"/>
          <w:szCs w:val="28"/>
        </w:rPr>
      </w:pPr>
      <w:r w:rsidRPr="0022098C">
        <w:rPr>
          <w:b/>
          <w:sz w:val="28"/>
          <w:szCs w:val="28"/>
        </w:rPr>
        <w:lastRenderedPageBreak/>
        <w:t>Background</w:t>
      </w:r>
    </w:p>
    <w:p w:rsidR="00FD4D24" w:rsidRDefault="00FD4D24" w:rsidP="00FD4D24">
      <w:pPr>
        <w:jc w:val="center"/>
        <w:rPr>
          <w:sz w:val="24"/>
          <w:szCs w:val="24"/>
        </w:rPr>
      </w:pPr>
    </w:p>
    <w:p w:rsidR="00DE3F87" w:rsidRDefault="00FD4D24" w:rsidP="00FD4D24">
      <w:pPr>
        <w:rPr>
          <w:sz w:val="24"/>
          <w:szCs w:val="24"/>
        </w:rPr>
      </w:pPr>
      <w:r>
        <w:rPr>
          <w:sz w:val="24"/>
          <w:szCs w:val="24"/>
        </w:rPr>
        <w:tab/>
        <w:t xml:space="preserve">Rosemount develops temperature transmitters and all sorts of other instrumentation devices for various types of applications. In order to become a leader in their field of expertise, they look for different types of wiring schemes that will better suit the application for troubleshooting with easier alternatives and also to not lose money. They have devised a project for our design group to help with problems they have been facing with an already existing scheme. The idea is to replace </w:t>
      </w:r>
      <w:proofErr w:type="spellStart"/>
      <w:r>
        <w:rPr>
          <w:sz w:val="24"/>
          <w:szCs w:val="24"/>
        </w:rPr>
        <w:t>optocouplers</w:t>
      </w:r>
      <w:proofErr w:type="spellEnd"/>
      <w:r>
        <w:rPr>
          <w:sz w:val="24"/>
          <w:szCs w:val="24"/>
        </w:rPr>
        <w:t xml:space="preserve"> with a single transformer design, which would eliminate some problems they have been having. The transformer will be able to provide an isolation barrier between two sides which will decrease unwanted noise and protect equipment. With this idea, we should be able to send clock, power, </w:t>
      </w:r>
      <w:r w:rsidR="0080677F">
        <w:rPr>
          <w:sz w:val="24"/>
          <w:szCs w:val="24"/>
        </w:rPr>
        <w:t xml:space="preserve">and have bidirectional communication to an RTD A2D combination using a single transformer. </w:t>
      </w:r>
    </w:p>
    <w:p w:rsidR="00DE3F87" w:rsidRDefault="00DE3F87">
      <w:pPr>
        <w:rPr>
          <w:sz w:val="24"/>
          <w:szCs w:val="24"/>
        </w:rPr>
      </w:pPr>
      <w:r>
        <w:rPr>
          <w:sz w:val="24"/>
          <w:szCs w:val="24"/>
        </w:rPr>
        <w:br w:type="page"/>
      </w:r>
    </w:p>
    <w:p w:rsidR="00FD4D24" w:rsidRPr="0022098C" w:rsidRDefault="00DE3F87" w:rsidP="00DE3F87">
      <w:pPr>
        <w:jc w:val="center"/>
        <w:rPr>
          <w:b/>
          <w:sz w:val="28"/>
          <w:szCs w:val="28"/>
        </w:rPr>
      </w:pPr>
      <w:r w:rsidRPr="0022098C">
        <w:rPr>
          <w:b/>
          <w:sz w:val="28"/>
          <w:szCs w:val="28"/>
        </w:rPr>
        <w:lastRenderedPageBreak/>
        <w:t>Requirements</w:t>
      </w:r>
    </w:p>
    <w:p w:rsidR="00DE3F87" w:rsidRDefault="00DE3F87" w:rsidP="00DE3F87">
      <w:pPr>
        <w:jc w:val="center"/>
        <w:rPr>
          <w:sz w:val="24"/>
          <w:szCs w:val="24"/>
        </w:rPr>
      </w:pPr>
    </w:p>
    <w:p w:rsidR="00DD16F6" w:rsidRDefault="00DE3F87" w:rsidP="00DE3F87">
      <w:pPr>
        <w:rPr>
          <w:sz w:val="24"/>
          <w:szCs w:val="24"/>
        </w:rPr>
      </w:pPr>
      <w:r>
        <w:rPr>
          <w:sz w:val="24"/>
          <w:szCs w:val="24"/>
        </w:rPr>
        <w:tab/>
        <w:t>The requirements for this project are important in order to achieve the desired, successful result. In order for these requirements to be met, some research is involved into looking at Rosemount’s existing schemes. The requirements are: bidirectional SCI communication, clock generation, and power conversion across a single transformer using an RTD and isolated A2D for temperature conversion, controlled by a microprocessor. The bidirectional communication lets the microprocessor and RTD communicate with each other, also is the toughest part of the whole project. Clock generation will also be done in order to clock the A2D chip and any other part of the circuit that will need a clock signal. Power conversion will allow all chips</w:t>
      </w:r>
      <w:r w:rsidR="005B0C4C">
        <w:rPr>
          <w:sz w:val="24"/>
          <w:szCs w:val="24"/>
        </w:rPr>
        <w:t xml:space="preserve"> to be</w:t>
      </w:r>
      <w:r>
        <w:rPr>
          <w:sz w:val="24"/>
          <w:szCs w:val="24"/>
        </w:rPr>
        <w:t xml:space="preserve"> powered with an ability to achieve</w:t>
      </w:r>
      <w:r w:rsidR="005B0C4C">
        <w:rPr>
          <w:sz w:val="24"/>
          <w:szCs w:val="24"/>
        </w:rPr>
        <w:t xml:space="preserve"> extra if needed to power other devices. </w:t>
      </w:r>
    </w:p>
    <w:p w:rsidR="00DD16F6" w:rsidRDefault="00DD16F6">
      <w:pPr>
        <w:rPr>
          <w:sz w:val="24"/>
          <w:szCs w:val="24"/>
        </w:rPr>
      </w:pPr>
      <w:r>
        <w:rPr>
          <w:sz w:val="24"/>
          <w:szCs w:val="24"/>
        </w:rPr>
        <w:br w:type="page"/>
      </w:r>
    </w:p>
    <w:p w:rsidR="00DD16F6" w:rsidRPr="0022098C" w:rsidRDefault="00DD16F6" w:rsidP="00DD16F6">
      <w:pPr>
        <w:jc w:val="center"/>
        <w:rPr>
          <w:b/>
          <w:sz w:val="28"/>
          <w:szCs w:val="28"/>
        </w:rPr>
      </w:pPr>
      <w:r w:rsidRPr="0022098C">
        <w:rPr>
          <w:b/>
          <w:sz w:val="28"/>
          <w:szCs w:val="28"/>
        </w:rPr>
        <w:lastRenderedPageBreak/>
        <w:t>Block Diagram</w:t>
      </w:r>
    </w:p>
    <w:p w:rsidR="00DD16F6" w:rsidRDefault="00463E62" w:rsidP="002B40CD">
      <w:pPr>
        <w:rPr>
          <w:sz w:val="24"/>
          <w:szCs w:val="24"/>
        </w:rPr>
      </w:pPr>
      <w:r w:rsidRPr="00463E62">
        <w:rPr>
          <w:noProof/>
          <w:sz w:val="24"/>
          <w:szCs w:val="24"/>
        </w:rPr>
        <w:drawing>
          <wp:inline distT="0" distB="0" distL="0" distR="0">
            <wp:extent cx="5943600" cy="2529205"/>
            <wp:effectExtent l="19050" t="0" r="0" b="0"/>
            <wp:docPr id="4" name="Picture 1"/>
            <wp:cNvGraphicFramePr/>
            <a:graphic xmlns:a="http://schemas.openxmlformats.org/drawingml/2006/main">
              <a:graphicData uri="http://schemas.openxmlformats.org/drawingml/2006/picture">
                <pic:pic xmlns:pic="http://schemas.openxmlformats.org/drawingml/2006/picture">
                  <pic:nvPicPr>
                    <pic:cNvPr id="1027" name="Picture 3"/>
                    <pic:cNvPicPr>
                      <a:picLocks noGrp="1" noChangeAspect="1" noChangeArrowheads="1"/>
                    </pic:cNvPicPr>
                  </pic:nvPicPr>
                  <pic:blipFill>
                    <a:blip r:embed="rId7" cstate="print"/>
                    <a:srcRect/>
                    <a:stretch>
                      <a:fillRect/>
                    </a:stretch>
                  </pic:blipFill>
                  <pic:spPr bwMode="auto">
                    <a:xfrm>
                      <a:off x="0" y="0"/>
                      <a:ext cx="5943600" cy="2529205"/>
                    </a:xfrm>
                    <a:prstGeom prst="rect">
                      <a:avLst/>
                    </a:prstGeom>
                    <a:noFill/>
                    <a:ln w="9525">
                      <a:noFill/>
                      <a:miter lim="800000"/>
                      <a:headEnd/>
                      <a:tailEnd/>
                    </a:ln>
                  </pic:spPr>
                </pic:pic>
              </a:graphicData>
            </a:graphic>
          </wp:inline>
        </w:drawing>
      </w:r>
      <w:r w:rsidR="00DD16F6">
        <w:rPr>
          <w:sz w:val="24"/>
          <w:szCs w:val="24"/>
        </w:rPr>
        <w:br w:type="page"/>
      </w:r>
    </w:p>
    <w:p w:rsidR="00DD16F6" w:rsidRPr="0022098C" w:rsidRDefault="00AB5660" w:rsidP="00DD16F6">
      <w:pPr>
        <w:jc w:val="center"/>
        <w:rPr>
          <w:b/>
          <w:sz w:val="28"/>
          <w:szCs w:val="28"/>
        </w:rPr>
      </w:pPr>
      <w:r w:rsidRPr="0022098C">
        <w:rPr>
          <w:b/>
          <w:sz w:val="28"/>
          <w:szCs w:val="28"/>
        </w:rPr>
        <w:lastRenderedPageBreak/>
        <w:t>Schematic</w:t>
      </w:r>
    </w:p>
    <w:p w:rsidR="00DD16F6" w:rsidRDefault="00B05E73">
      <w:pPr>
        <w:rPr>
          <w:sz w:val="24"/>
          <w:szCs w:val="24"/>
        </w:rPr>
      </w:pPr>
      <w:r>
        <w:rPr>
          <w:noProof/>
          <w:sz w:val="24"/>
          <w:szCs w:val="24"/>
        </w:rPr>
        <w:drawing>
          <wp:inline distT="0" distB="0" distL="0" distR="0">
            <wp:extent cx="5943600" cy="4518812"/>
            <wp:effectExtent l="1905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943600" cy="4518812"/>
                    </a:xfrm>
                    <a:prstGeom prst="rect">
                      <a:avLst/>
                    </a:prstGeom>
                    <a:noFill/>
                    <a:ln w="9525">
                      <a:noFill/>
                      <a:miter lim="800000"/>
                      <a:headEnd/>
                      <a:tailEnd/>
                    </a:ln>
                  </pic:spPr>
                </pic:pic>
              </a:graphicData>
            </a:graphic>
          </wp:inline>
        </w:drawing>
      </w:r>
    </w:p>
    <w:p w:rsidR="00382401" w:rsidRDefault="00382401">
      <w:pPr>
        <w:rPr>
          <w:sz w:val="24"/>
          <w:szCs w:val="24"/>
        </w:rPr>
      </w:pPr>
    </w:p>
    <w:p w:rsidR="00382401" w:rsidRDefault="00382401">
      <w:pPr>
        <w:rPr>
          <w:sz w:val="24"/>
          <w:szCs w:val="24"/>
        </w:rPr>
      </w:pPr>
    </w:p>
    <w:p w:rsidR="00382401" w:rsidRDefault="00382401">
      <w:pPr>
        <w:rPr>
          <w:sz w:val="24"/>
          <w:szCs w:val="24"/>
        </w:rPr>
      </w:pPr>
    </w:p>
    <w:p w:rsidR="00382401" w:rsidRDefault="00382401">
      <w:pPr>
        <w:rPr>
          <w:sz w:val="24"/>
          <w:szCs w:val="24"/>
        </w:rPr>
      </w:pPr>
    </w:p>
    <w:p w:rsidR="00382401" w:rsidRDefault="00382401">
      <w:pPr>
        <w:rPr>
          <w:sz w:val="24"/>
          <w:szCs w:val="24"/>
        </w:rPr>
      </w:pPr>
    </w:p>
    <w:p w:rsidR="00382401" w:rsidRDefault="00382401">
      <w:pPr>
        <w:rPr>
          <w:sz w:val="24"/>
          <w:szCs w:val="24"/>
        </w:rPr>
      </w:pPr>
    </w:p>
    <w:p w:rsidR="00382401" w:rsidRDefault="00382401">
      <w:pPr>
        <w:rPr>
          <w:sz w:val="24"/>
          <w:szCs w:val="24"/>
        </w:rPr>
      </w:pPr>
    </w:p>
    <w:p w:rsidR="00382401" w:rsidRDefault="00382401">
      <w:pPr>
        <w:rPr>
          <w:sz w:val="24"/>
          <w:szCs w:val="24"/>
        </w:rPr>
      </w:pPr>
    </w:p>
    <w:p w:rsidR="00DD16F6" w:rsidRDefault="00DD16F6">
      <w:pPr>
        <w:rPr>
          <w:sz w:val="24"/>
          <w:szCs w:val="24"/>
        </w:rPr>
      </w:pPr>
    </w:p>
    <w:p w:rsidR="004A0165" w:rsidRPr="0022098C" w:rsidRDefault="004A0165" w:rsidP="00DD16F6">
      <w:pPr>
        <w:jc w:val="center"/>
        <w:rPr>
          <w:b/>
          <w:sz w:val="28"/>
          <w:szCs w:val="28"/>
        </w:rPr>
      </w:pPr>
      <w:r w:rsidRPr="0022098C">
        <w:rPr>
          <w:b/>
          <w:sz w:val="28"/>
          <w:szCs w:val="28"/>
        </w:rPr>
        <w:lastRenderedPageBreak/>
        <w:t xml:space="preserve">Hardware </w:t>
      </w:r>
      <w:r w:rsidR="000D663A">
        <w:rPr>
          <w:b/>
          <w:sz w:val="28"/>
          <w:szCs w:val="28"/>
        </w:rPr>
        <w:t>Design</w:t>
      </w:r>
    </w:p>
    <w:p w:rsidR="004A0165" w:rsidRDefault="004A0165" w:rsidP="004A0165">
      <w:pPr>
        <w:rPr>
          <w:sz w:val="24"/>
          <w:szCs w:val="24"/>
        </w:rPr>
      </w:pPr>
      <w:r>
        <w:rPr>
          <w:sz w:val="24"/>
          <w:szCs w:val="24"/>
        </w:rPr>
        <w:t>Clock Generation</w:t>
      </w:r>
    </w:p>
    <w:p w:rsidR="004A0165" w:rsidRDefault="004A0165" w:rsidP="004A0165">
      <w:pPr>
        <w:rPr>
          <w:sz w:val="24"/>
          <w:szCs w:val="24"/>
        </w:rPr>
      </w:pPr>
      <w:r>
        <w:rPr>
          <w:sz w:val="24"/>
          <w:szCs w:val="24"/>
        </w:rPr>
        <w:tab/>
        <w:t>The clock is generated by means of a Pierce crystal oscillator.  This is accomplished using a 7404 inverter placed in its linear range by use of R1= 10 M Ω connected in parallel with a 460 kHz crystal and capacitors C1=C2= 100 pF connected to ground.  This signal is then buffered by means of a unity gain op amp.  The clock circuit is seen below.</w:t>
      </w:r>
    </w:p>
    <w:p w:rsidR="004A0165" w:rsidRPr="004A0165" w:rsidRDefault="004A0165" w:rsidP="004A0165">
      <w:pPr>
        <w:rPr>
          <w:rFonts w:ascii="Arial" w:hAnsi="Arial" w:cs="Arial"/>
          <w:sz w:val="24"/>
          <w:szCs w:val="24"/>
          <w:lang w:eastAsia="ja-JP"/>
        </w:rPr>
      </w:pPr>
      <w:r>
        <w:rPr>
          <w:rFonts w:ascii="Arial" w:eastAsiaTheme="minorHAnsi" w:hAnsi="Arial" w:cs="Arial"/>
          <w:sz w:val="24"/>
          <w:szCs w:val="24"/>
          <w:lang w:eastAsia="ja-JP"/>
        </w:rPr>
        <w:t xml:space="preserve"> </w:t>
      </w:r>
    </w:p>
    <w:p w:rsidR="004A0165" w:rsidRDefault="004A0165" w:rsidP="004A0165">
      <w:pPr>
        <w:rPr>
          <w:sz w:val="24"/>
          <w:szCs w:val="24"/>
        </w:rPr>
      </w:pPr>
      <w:r>
        <w:rPr>
          <w:sz w:val="24"/>
          <w:szCs w:val="24"/>
        </w:rPr>
        <w:t>Clock Circuit</w:t>
      </w:r>
    </w:p>
    <w:p w:rsidR="004A0165" w:rsidRDefault="004A0165" w:rsidP="004A0165">
      <w:pPr>
        <w:rPr>
          <w:sz w:val="24"/>
          <w:szCs w:val="24"/>
        </w:rPr>
      </w:pPr>
      <w:r w:rsidRPr="004A0165">
        <w:rPr>
          <w:noProof/>
          <w:sz w:val="24"/>
          <w:szCs w:val="24"/>
        </w:rPr>
        <w:drawing>
          <wp:inline distT="0" distB="0" distL="0" distR="0">
            <wp:extent cx="5943600" cy="2335530"/>
            <wp:effectExtent l="19050" t="0" r="0" b="0"/>
            <wp:docPr id="1" name="Picture 1" descr="clock circuit.jpg"/>
            <wp:cNvGraphicFramePr/>
            <a:graphic xmlns:a="http://schemas.openxmlformats.org/drawingml/2006/main">
              <a:graphicData uri="http://schemas.openxmlformats.org/drawingml/2006/picture">
                <pic:pic xmlns:pic="http://schemas.openxmlformats.org/drawingml/2006/picture">
                  <pic:nvPicPr>
                    <pic:cNvPr id="4" name="Content Placeholder 3" descr="clock circuit.jpg"/>
                    <pic:cNvPicPr>
                      <a:picLocks noGrp="1" noChangeAspect="1"/>
                    </pic:cNvPicPr>
                  </pic:nvPicPr>
                  <pic:blipFill>
                    <a:blip r:embed="rId9" cstate="print"/>
                    <a:stretch>
                      <a:fillRect/>
                    </a:stretch>
                  </pic:blipFill>
                  <pic:spPr>
                    <a:xfrm>
                      <a:off x="0" y="0"/>
                      <a:ext cx="5943600" cy="2335530"/>
                    </a:xfrm>
                    <a:prstGeom prst="rect">
                      <a:avLst/>
                    </a:prstGeom>
                  </pic:spPr>
                </pic:pic>
              </a:graphicData>
            </a:graphic>
          </wp:inline>
        </w:drawing>
      </w:r>
    </w:p>
    <w:p w:rsidR="004A0165" w:rsidRDefault="004A0165" w:rsidP="00DD16F6">
      <w:pPr>
        <w:jc w:val="center"/>
        <w:rPr>
          <w:sz w:val="24"/>
          <w:szCs w:val="24"/>
        </w:rPr>
      </w:pPr>
    </w:p>
    <w:p w:rsidR="004A0165" w:rsidRDefault="004A0165" w:rsidP="00DD16F6">
      <w:pPr>
        <w:jc w:val="center"/>
        <w:rPr>
          <w:sz w:val="24"/>
          <w:szCs w:val="24"/>
        </w:rPr>
      </w:pPr>
    </w:p>
    <w:p w:rsidR="004A0165" w:rsidRDefault="004A0165" w:rsidP="00DD16F6">
      <w:pPr>
        <w:jc w:val="center"/>
        <w:rPr>
          <w:sz w:val="24"/>
          <w:szCs w:val="24"/>
        </w:rPr>
      </w:pPr>
    </w:p>
    <w:p w:rsidR="004A0165" w:rsidRDefault="004A0165" w:rsidP="00DD16F6">
      <w:pPr>
        <w:jc w:val="center"/>
        <w:rPr>
          <w:sz w:val="24"/>
          <w:szCs w:val="24"/>
        </w:rPr>
      </w:pPr>
    </w:p>
    <w:p w:rsidR="004A0165" w:rsidRDefault="004A0165" w:rsidP="00DD16F6">
      <w:pPr>
        <w:jc w:val="center"/>
        <w:rPr>
          <w:sz w:val="24"/>
          <w:szCs w:val="24"/>
        </w:rPr>
      </w:pPr>
    </w:p>
    <w:p w:rsidR="004A0165" w:rsidRDefault="004A0165" w:rsidP="00DD16F6">
      <w:pPr>
        <w:jc w:val="center"/>
        <w:rPr>
          <w:sz w:val="24"/>
          <w:szCs w:val="24"/>
        </w:rPr>
      </w:pPr>
    </w:p>
    <w:p w:rsidR="004A0165" w:rsidRDefault="004A0165" w:rsidP="00DD16F6">
      <w:pPr>
        <w:jc w:val="center"/>
        <w:rPr>
          <w:sz w:val="24"/>
          <w:szCs w:val="24"/>
        </w:rPr>
      </w:pPr>
    </w:p>
    <w:p w:rsidR="004A0165" w:rsidRDefault="004A0165" w:rsidP="00DD16F6">
      <w:pPr>
        <w:jc w:val="center"/>
        <w:rPr>
          <w:sz w:val="24"/>
          <w:szCs w:val="24"/>
        </w:rPr>
      </w:pPr>
    </w:p>
    <w:p w:rsidR="004A0165" w:rsidRDefault="004A0165" w:rsidP="00DD16F6">
      <w:pPr>
        <w:jc w:val="center"/>
        <w:rPr>
          <w:sz w:val="24"/>
          <w:szCs w:val="24"/>
        </w:rPr>
      </w:pPr>
    </w:p>
    <w:p w:rsidR="004A0165" w:rsidRDefault="004A0165" w:rsidP="00DD16F6">
      <w:pPr>
        <w:jc w:val="center"/>
        <w:rPr>
          <w:sz w:val="24"/>
          <w:szCs w:val="24"/>
        </w:rPr>
      </w:pPr>
    </w:p>
    <w:p w:rsidR="004A0165" w:rsidRDefault="004A0165" w:rsidP="004A0165">
      <w:pPr>
        <w:rPr>
          <w:sz w:val="24"/>
          <w:szCs w:val="24"/>
        </w:rPr>
      </w:pPr>
      <w:r>
        <w:rPr>
          <w:sz w:val="24"/>
          <w:szCs w:val="24"/>
        </w:rPr>
        <w:lastRenderedPageBreak/>
        <w:t>Clock/Convert Start Signal Multiplex</w:t>
      </w:r>
    </w:p>
    <w:p w:rsidR="004A0165" w:rsidRDefault="004A0165" w:rsidP="004A0165">
      <w:pPr>
        <w:rPr>
          <w:sz w:val="24"/>
          <w:szCs w:val="24"/>
        </w:rPr>
      </w:pPr>
      <w:r>
        <w:rPr>
          <w:sz w:val="24"/>
          <w:szCs w:val="24"/>
        </w:rPr>
        <w:tab/>
        <w:t>The sinusoidal clock signal generated above and the convert start signal sent from the microprocessor must be sent across the isolation boundary in order to supply these signals to the A2D. This is accomplished as follows.</w:t>
      </w:r>
    </w:p>
    <w:p w:rsidR="004A0165" w:rsidRDefault="004A0165" w:rsidP="004A0165">
      <w:pPr>
        <w:rPr>
          <w:sz w:val="24"/>
          <w:szCs w:val="24"/>
        </w:rPr>
      </w:pPr>
      <w:r>
        <w:rPr>
          <w:sz w:val="24"/>
          <w:szCs w:val="24"/>
        </w:rPr>
        <w:tab/>
        <w:t xml:space="preserve">The sinusoidal clock signal must be converted to a </w:t>
      </w:r>
      <w:proofErr w:type="spellStart"/>
      <w:r>
        <w:rPr>
          <w:sz w:val="24"/>
          <w:szCs w:val="24"/>
        </w:rPr>
        <w:t>unipolar</w:t>
      </w:r>
      <w:proofErr w:type="spellEnd"/>
      <w:r>
        <w:rPr>
          <w:sz w:val="24"/>
          <w:szCs w:val="24"/>
        </w:rPr>
        <w:t xml:space="preserve"> square wave signal.  </w:t>
      </w:r>
      <w:r w:rsidR="00B64C76">
        <w:rPr>
          <w:sz w:val="24"/>
          <w:szCs w:val="24"/>
        </w:rPr>
        <w:t xml:space="preserve">It also must be sent across the isolation boundary on the same line as the active low convert start signal from the microcontroller.  Both of these goals are accomplished by sending these signals to a 7408 AND gate.  The </w:t>
      </w:r>
      <w:proofErr w:type="spellStart"/>
      <w:r w:rsidR="00B64C76">
        <w:rPr>
          <w:sz w:val="24"/>
          <w:szCs w:val="24"/>
        </w:rPr>
        <w:t>ANDed</w:t>
      </w:r>
      <w:proofErr w:type="spellEnd"/>
      <w:r w:rsidR="00B64C76">
        <w:rPr>
          <w:sz w:val="24"/>
          <w:szCs w:val="24"/>
        </w:rPr>
        <w:t xml:space="preserve"> is then a square wave representation of the clock signal, which goes low upon receiving the active low convert start signal.  The combined signal is then sent across the isolation boundary.</w:t>
      </w:r>
    </w:p>
    <w:p w:rsidR="00B64C76" w:rsidRDefault="00B64C76" w:rsidP="004A0165">
      <w:pPr>
        <w:rPr>
          <w:sz w:val="24"/>
          <w:szCs w:val="24"/>
        </w:rPr>
      </w:pPr>
      <w:r>
        <w:rPr>
          <w:sz w:val="24"/>
          <w:szCs w:val="24"/>
        </w:rPr>
        <w:tab/>
        <w:t>The output of this signal is sent to the clock input of the analog to digital converter. It is also fed to a low pass filter.  It is there compared to a reference voltage defined by a voltage division from the isolated power source.  The value of R1 and C1 below are established to keep this value higher than the reference voltage while CS is high. CS going low allows time for C1 to discharge and drives the comparator output low.</w:t>
      </w:r>
    </w:p>
    <w:p w:rsidR="00B64C76" w:rsidRDefault="00B64C76" w:rsidP="004A0165">
      <w:pPr>
        <w:rPr>
          <w:sz w:val="24"/>
          <w:szCs w:val="24"/>
        </w:rPr>
      </w:pPr>
      <w:r>
        <w:rPr>
          <w:sz w:val="24"/>
          <w:szCs w:val="24"/>
        </w:rPr>
        <w:tab/>
        <w:t xml:space="preserve">The normally high output of the one shot is sent low upon the comparator voltage going low.  CS then going high then allows for the A2D to receive clock signal as normal, while the one shot’s output remains low.  This output is kept low for a time constant established by C2 and R4 and fed to the A2D’s active low chip select </w:t>
      </w:r>
      <w:r w:rsidR="00AB5660">
        <w:rPr>
          <w:sz w:val="24"/>
          <w:szCs w:val="24"/>
        </w:rPr>
        <w:t xml:space="preserve">to remain low for the duration of the conversion process. </w:t>
      </w:r>
    </w:p>
    <w:p w:rsidR="004A0165" w:rsidRDefault="004A0165" w:rsidP="004A0165">
      <w:pPr>
        <w:rPr>
          <w:sz w:val="24"/>
          <w:szCs w:val="24"/>
        </w:rPr>
      </w:pPr>
      <w:r>
        <w:rPr>
          <w:sz w:val="24"/>
          <w:szCs w:val="24"/>
        </w:rPr>
        <w:tab/>
      </w:r>
    </w:p>
    <w:p w:rsidR="004A0165" w:rsidRDefault="004A0165" w:rsidP="004A0165">
      <w:pPr>
        <w:rPr>
          <w:sz w:val="24"/>
          <w:szCs w:val="24"/>
        </w:rPr>
      </w:pPr>
      <w:r w:rsidRPr="004A0165">
        <w:rPr>
          <w:noProof/>
          <w:sz w:val="24"/>
          <w:szCs w:val="24"/>
        </w:rPr>
        <w:drawing>
          <wp:inline distT="0" distB="0" distL="0" distR="0">
            <wp:extent cx="6800782" cy="1828800"/>
            <wp:effectExtent l="19050" t="0" r="68" b="0"/>
            <wp:docPr id="2" name="Picture 2"/>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0" cstate="print"/>
                    <a:srcRect/>
                    <a:stretch>
                      <a:fillRect/>
                    </a:stretch>
                  </pic:blipFill>
                  <pic:spPr bwMode="auto">
                    <a:xfrm>
                      <a:off x="0" y="0"/>
                      <a:ext cx="6800782" cy="1828800"/>
                    </a:xfrm>
                    <a:prstGeom prst="rect">
                      <a:avLst/>
                    </a:prstGeom>
                    <a:noFill/>
                    <a:ln w="9525">
                      <a:noFill/>
                      <a:miter lim="800000"/>
                      <a:headEnd/>
                      <a:tailEnd/>
                    </a:ln>
                  </pic:spPr>
                </pic:pic>
              </a:graphicData>
            </a:graphic>
          </wp:inline>
        </w:drawing>
      </w:r>
    </w:p>
    <w:p w:rsidR="004A0165" w:rsidRDefault="004A0165" w:rsidP="00DD16F6">
      <w:pPr>
        <w:jc w:val="center"/>
        <w:rPr>
          <w:sz w:val="24"/>
          <w:szCs w:val="24"/>
        </w:rPr>
      </w:pPr>
    </w:p>
    <w:p w:rsidR="004A0165" w:rsidRDefault="004A0165" w:rsidP="00DD16F6">
      <w:pPr>
        <w:jc w:val="center"/>
        <w:rPr>
          <w:sz w:val="24"/>
          <w:szCs w:val="24"/>
        </w:rPr>
      </w:pPr>
    </w:p>
    <w:p w:rsidR="004A0165" w:rsidRDefault="004A0165" w:rsidP="00DD16F6">
      <w:pPr>
        <w:jc w:val="center"/>
        <w:rPr>
          <w:sz w:val="24"/>
          <w:szCs w:val="24"/>
        </w:rPr>
      </w:pPr>
    </w:p>
    <w:p w:rsidR="004A0165" w:rsidRDefault="008D6C6C" w:rsidP="008D6C6C">
      <w:pPr>
        <w:rPr>
          <w:sz w:val="24"/>
          <w:szCs w:val="24"/>
        </w:rPr>
      </w:pPr>
      <w:r>
        <w:rPr>
          <w:sz w:val="24"/>
          <w:szCs w:val="24"/>
        </w:rPr>
        <w:lastRenderedPageBreak/>
        <w:t>Analog to Digital Converter</w:t>
      </w:r>
    </w:p>
    <w:p w:rsidR="004A0165" w:rsidRDefault="00394F04" w:rsidP="00394F04">
      <w:pPr>
        <w:rPr>
          <w:sz w:val="24"/>
          <w:szCs w:val="24"/>
        </w:rPr>
      </w:pPr>
      <w:r>
        <w:rPr>
          <w:noProof/>
          <w:sz w:val="24"/>
          <w:szCs w:val="24"/>
        </w:rPr>
        <w:drawing>
          <wp:inline distT="0" distB="0" distL="0" distR="0">
            <wp:extent cx="5943600" cy="1817288"/>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5943600" cy="1817288"/>
                    </a:xfrm>
                    <a:prstGeom prst="rect">
                      <a:avLst/>
                    </a:prstGeom>
                    <a:noFill/>
                    <a:ln w="9525">
                      <a:noFill/>
                      <a:miter lim="800000"/>
                      <a:headEnd/>
                      <a:tailEnd/>
                    </a:ln>
                  </pic:spPr>
                </pic:pic>
              </a:graphicData>
            </a:graphic>
          </wp:inline>
        </w:drawing>
      </w:r>
    </w:p>
    <w:p w:rsidR="0028148C" w:rsidRDefault="0028148C" w:rsidP="0028148C">
      <w:pPr>
        <w:ind w:firstLine="720"/>
        <w:rPr>
          <w:sz w:val="24"/>
          <w:szCs w:val="24"/>
        </w:rPr>
      </w:pPr>
      <w:r>
        <w:rPr>
          <w:sz w:val="24"/>
          <w:szCs w:val="24"/>
        </w:rPr>
        <w:t xml:space="preserve">After the clock was appropriately generated, we needed to implement a need for the signal which was translated into an RTD to A2D configuration. The RTD outputs a voltage value with instant change in resistance due to temperature. The RTD configuration to the input side of the A2D is an easy voltage divider. With the signal now getting fed from the voltage divider to the A2D, a means is needed to send this signal back to a microprocessor across an isolation boundary. The A2D uses the clock generated to clock, but also needs a sort of circuit configuration for its Chip Select (CS) pin. The CS pin tells when to start the conversion process since the A2D has a few different modes of operation. The circuit we used was a one shot to aid in this process, which was described in the above section. The output of the A2D was then sent to the micro transformer/isolation barrier where the micro transformer modulates the signal and sends it to the micro processor, where it is converted into a number and sent via SCI communications to a PC. The PC then displays the number into a hex format on the </w:t>
      </w:r>
      <w:proofErr w:type="spellStart"/>
      <w:r>
        <w:rPr>
          <w:sz w:val="24"/>
          <w:szCs w:val="24"/>
        </w:rPr>
        <w:t>hyperterminal</w:t>
      </w:r>
      <w:proofErr w:type="spellEnd"/>
      <w:r>
        <w:rPr>
          <w:sz w:val="24"/>
          <w:szCs w:val="24"/>
        </w:rPr>
        <w:t xml:space="preserve"> along with the binary representation. The 1M</w:t>
      </w:r>
      <w:r>
        <w:rPr>
          <w:rFonts w:ascii="Arial" w:hAnsi="Arial" w:cs="Arial"/>
          <w:sz w:val="24"/>
          <w:szCs w:val="24"/>
          <w:lang w:eastAsia="ko-KR"/>
        </w:rPr>
        <w:t xml:space="preserve">Ω </w:t>
      </w:r>
      <w:r>
        <w:rPr>
          <w:sz w:val="24"/>
          <w:szCs w:val="24"/>
        </w:rPr>
        <w:t xml:space="preserve">pull-up resistor ensures a high voltage when the output is in a high impedance state. </w:t>
      </w:r>
    </w:p>
    <w:p w:rsidR="00394F04" w:rsidRDefault="00394F04" w:rsidP="00394F04">
      <w:pPr>
        <w:rPr>
          <w:sz w:val="24"/>
          <w:szCs w:val="24"/>
        </w:rPr>
      </w:pPr>
    </w:p>
    <w:p w:rsidR="004A0165" w:rsidRDefault="004A0165" w:rsidP="00DD16F6">
      <w:pPr>
        <w:jc w:val="center"/>
        <w:rPr>
          <w:sz w:val="24"/>
          <w:szCs w:val="24"/>
        </w:rPr>
      </w:pPr>
    </w:p>
    <w:p w:rsidR="004A0165" w:rsidRDefault="004A0165" w:rsidP="00DD16F6">
      <w:pPr>
        <w:jc w:val="center"/>
        <w:rPr>
          <w:sz w:val="24"/>
          <w:szCs w:val="24"/>
        </w:rPr>
      </w:pPr>
    </w:p>
    <w:p w:rsidR="004A0165" w:rsidRDefault="004A0165" w:rsidP="00DD16F6">
      <w:pPr>
        <w:jc w:val="center"/>
        <w:rPr>
          <w:sz w:val="24"/>
          <w:szCs w:val="24"/>
        </w:rPr>
      </w:pPr>
    </w:p>
    <w:p w:rsidR="004A0165" w:rsidRDefault="004A0165" w:rsidP="00DD16F6">
      <w:pPr>
        <w:jc w:val="center"/>
        <w:rPr>
          <w:sz w:val="24"/>
          <w:szCs w:val="24"/>
        </w:rPr>
      </w:pPr>
    </w:p>
    <w:p w:rsidR="004A0165" w:rsidRDefault="004A0165" w:rsidP="00DD16F6">
      <w:pPr>
        <w:jc w:val="center"/>
        <w:rPr>
          <w:sz w:val="24"/>
          <w:szCs w:val="24"/>
        </w:rPr>
      </w:pPr>
    </w:p>
    <w:p w:rsidR="004A0165" w:rsidRDefault="004A0165" w:rsidP="00DD16F6">
      <w:pPr>
        <w:jc w:val="center"/>
        <w:rPr>
          <w:sz w:val="24"/>
          <w:szCs w:val="24"/>
        </w:rPr>
      </w:pPr>
    </w:p>
    <w:p w:rsidR="004A0165" w:rsidRDefault="004A0165" w:rsidP="00DD16F6">
      <w:pPr>
        <w:jc w:val="center"/>
        <w:rPr>
          <w:sz w:val="24"/>
          <w:szCs w:val="24"/>
        </w:rPr>
      </w:pPr>
    </w:p>
    <w:p w:rsidR="004A0165" w:rsidRDefault="004A0165" w:rsidP="00DD16F6">
      <w:pPr>
        <w:jc w:val="center"/>
        <w:rPr>
          <w:sz w:val="24"/>
          <w:szCs w:val="24"/>
        </w:rPr>
      </w:pPr>
    </w:p>
    <w:p w:rsidR="0000061F" w:rsidRDefault="0000061F" w:rsidP="0000061F">
      <w:pPr>
        <w:rPr>
          <w:sz w:val="24"/>
          <w:szCs w:val="24"/>
        </w:rPr>
      </w:pPr>
      <w:proofErr w:type="spellStart"/>
      <w:r>
        <w:rPr>
          <w:sz w:val="24"/>
          <w:szCs w:val="24"/>
        </w:rPr>
        <w:t>Microtransformer</w:t>
      </w:r>
      <w:proofErr w:type="spellEnd"/>
      <w:r>
        <w:rPr>
          <w:sz w:val="24"/>
          <w:szCs w:val="24"/>
        </w:rPr>
        <w:t xml:space="preserve"> Interface</w:t>
      </w:r>
    </w:p>
    <w:p w:rsidR="0000061F" w:rsidRDefault="0000061F" w:rsidP="0000061F">
      <w:pPr>
        <w:rPr>
          <w:sz w:val="24"/>
          <w:szCs w:val="24"/>
        </w:rPr>
      </w:pPr>
      <w:r>
        <w:rPr>
          <w:sz w:val="24"/>
          <w:szCs w:val="24"/>
        </w:rPr>
        <w:tab/>
        <w:t xml:space="preserve">The Analog Devices ADuM5241 integrated circuit provides isolated power and bidirectional communication in the system.  Pin 8 on the chip supplies power to the chips on the isolated side.  The multiplexed clock/convert start signal is sent to pin 3. These signals are sent to the analog to digital converter, as described above in the Clock/Convert Start Signal Multiplex section. Data output from the analog to digital converter is sent to pin 7.  This data line must be tied to </w:t>
      </w:r>
      <m:oMath>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ISO</m:t>
            </m:r>
          </m:sub>
        </m:sSub>
      </m:oMath>
      <w:r>
        <w:rPr>
          <w:sz w:val="24"/>
          <w:szCs w:val="24"/>
        </w:rPr>
        <w:t xml:space="preserve"> by a 1 MΩ </w:t>
      </w:r>
      <w:proofErr w:type="spellStart"/>
      <w:r>
        <w:rPr>
          <w:sz w:val="24"/>
          <w:szCs w:val="24"/>
        </w:rPr>
        <w:t>pullup</w:t>
      </w:r>
      <w:proofErr w:type="spellEnd"/>
      <w:r>
        <w:rPr>
          <w:sz w:val="24"/>
          <w:szCs w:val="24"/>
        </w:rPr>
        <w:t xml:space="preserve"> resistor in order to maintain a high voltage when the converter output is high impedance.  </w:t>
      </w:r>
    </w:p>
    <w:p w:rsidR="0000061F" w:rsidRDefault="0000061F" w:rsidP="0000061F">
      <w:pPr>
        <w:rPr>
          <w:sz w:val="24"/>
          <w:szCs w:val="24"/>
        </w:rPr>
      </w:pPr>
    </w:p>
    <w:p w:rsidR="0000061F" w:rsidRDefault="0000061F" w:rsidP="0000061F">
      <w:pPr>
        <w:rPr>
          <w:sz w:val="24"/>
          <w:szCs w:val="24"/>
        </w:rPr>
      </w:pPr>
      <w:r>
        <w:rPr>
          <w:sz w:val="24"/>
          <w:szCs w:val="24"/>
        </w:rPr>
        <w:t xml:space="preserve"> </w:t>
      </w:r>
    </w:p>
    <w:p w:rsidR="0000061F" w:rsidRDefault="0000061F" w:rsidP="0000061F">
      <w:pPr>
        <w:rPr>
          <w:sz w:val="24"/>
          <w:szCs w:val="24"/>
        </w:rPr>
      </w:pPr>
    </w:p>
    <w:p w:rsidR="004A0165" w:rsidRDefault="0000061F" w:rsidP="0000061F">
      <w:pPr>
        <w:rPr>
          <w:sz w:val="24"/>
          <w:szCs w:val="24"/>
        </w:rPr>
      </w:pPr>
      <w:r>
        <w:object w:dxaOrig="6376" w:dyaOrig="3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18.75pt;height:180pt" o:ole="">
            <v:imagedata r:id="rId12" o:title=""/>
          </v:shape>
          <o:OLEObject Type="Embed" ProgID="Unknown" ShapeID="_x0000_i1026" DrawAspect="Content" ObjectID="_1353694341" r:id="rId13"/>
        </w:object>
      </w:r>
    </w:p>
    <w:p w:rsidR="004A0165" w:rsidRDefault="004A0165" w:rsidP="00DD16F6">
      <w:pPr>
        <w:jc w:val="center"/>
        <w:rPr>
          <w:sz w:val="24"/>
          <w:szCs w:val="24"/>
        </w:rPr>
      </w:pPr>
    </w:p>
    <w:p w:rsidR="00D4150F" w:rsidRDefault="00D4150F" w:rsidP="0000061F">
      <w:pPr>
        <w:rPr>
          <w:sz w:val="24"/>
          <w:szCs w:val="24"/>
        </w:rPr>
      </w:pPr>
    </w:p>
    <w:p w:rsidR="00D4150F" w:rsidRDefault="00D4150F" w:rsidP="00DD16F6">
      <w:pPr>
        <w:jc w:val="center"/>
        <w:rPr>
          <w:sz w:val="24"/>
          <w:szCs w:val="24"/>
        </w:rPr>
      </w:pPr>
    </w:p>
    <w:p w:rsidR="00D4150F" w:rsidRDefault="00D4150F" w:rsidP="00DD16F6">
      <w:pPr>
        <w:jc w:val="center"/>
        <w:rPr>
          <w:sz w:val="24"/>
          <w:szCs w:val="24"/>
        </w:rPr>
      </w:pPr>
    </w:p>
    <w:p w:rsidR="00D4150F" w:rsidRDefault="00D4150F" w:rsidP="00DD16F6">
      <w:pPr>
        <w:jc w:val="center"/>
        <w:rPr>
          <w:sz w:val="24"/>
          <w:szCs w:val="24"/>
        </w:rPr>
      </w:pPr>
    </w:p>
    <w:p w:rsidR="00D4150F" w:rsidRDefault="00D4150F" w:rsidP="0000061F">
      <w:pPr>
        <w:rPr>
          <w:sz w:val="24"/>
          <w:szCs w:val="24"/>
        </w:rPr>
      </w:pPr>
    </w:p>
    <w:p w:rsidR="0000061F" w:rsidRDefault="0000061F" w:rsidP="0000061F">
      <w:pPr>
        <w:rPr>
          <w:sz w:val="24"/>
          <w:szCs w:val="24"/>
        </w:rPr>
      </w:pPr>
    </w:p>
    <w:p w:rsidR="0022098C" w:rsidRPr="0022098C" w:rsidRDefault="0022098C" w:rsidP="0022098C">
      <w:pPr>
        <w:jc w:val="center"/>
        <w:rPr>
          <w:b/>
          <w:sz w:val="28"/>
          <w:szCs w:val="28"/>
        </w:rPr>
      </w:pPr>
      <w:r w:rsidRPr="0022098C">
        <w:rPr>
          <w:b/>
          <w:sz w:val="28"/>
          <w:szCs w:val="28"/>
        </w:rPr>
        <w:lastRenderedPageBreak/>
        <w:t>Software</w:t>
      </w:r>
      <w:r w:rsidR="000D663A">
        <w:rPr>
          <w:b/>
          <w:sz w:val="28"/>
          <w:szCs w:val="28"/>
        </w:rPr>
        <w:t xml:space="preserve"> Design</w:t>
      </w:r>
    </w:p>
    <w:p w:rsidR="0022098C" w:rsidRPr="0022098C" w:rsidRDefault="0022098C" w:rsidP="0022098C">
      <w:pPr>
        <w:rPr>
          <w:sz w:val="24"/>
          <w:szCs w:val="24"/>
        </w:rPr>
      </w:pPr>
      <w:r w:rsidRPr="0022098C">
        <w:rPr>
          <w:sz w:val="24"/>
          <w:szCs w:val="24"/>
        </w:rPr>
        <w:t>A flowchart of the software showing the flow of code is shown below</w:t>
      </w:r>
    </w:p>
    <w:p w:rsidR="0022098C" w:rsidRDefault="0022098C" w:rsidP="0022098C">
      <w:pPr>
        <w:rPr>
          <w:sz w:val="24"/>
          <w:szCs w:val="24"/>
        </w:rPr>
      </w:pPr>
      <w:r>
        <w:rPr>
          <w:noProof/>
          <w:sz w:val="24"/>
          <w:szCs w:val="24"/>
        </w:rPr>
        <w:pict>
          <v:shapetype id="_x0000_t32" coordsize="21600,21600" o:spt="32" o:oned="t" path="m,l21600,21600e" filled="f">
            <v:path arrowok="t" fillok="f" o:connecttype="none"/>
            <o:lock v:ext="edit" shapetype="t"/>
          </v:shapetype>
          <v:shape id="_x0000_s1027" type="#_x0000_t32" style="position:absolute;margin-left:209.25pt;margin-top:51.9pt;width:0;height:13.5pt;z-index:251661312" o:connectortype="straight">
            <v:stroke endarrow="block"/>
          </v:shape>
        </w:pict>
      </w:r>
      <w:r>
        <w:rPr>
          <w:noProof/>
          <w:sz w:val="24"/>
          <w:szCs w:val="24"/>
        </w:rPr>
        <w:pict>
          <v:oval id="_x0000_s1026" style="position:absolute;margin-left:2in;margin-top:9.9pt;width:129.75pt;height:42pt;z-index:251660288">
            <v:textbox>
              <w:txbxContent>
                <w:p w:rsidR="00382401" w:rsidRDefault="00382401" w:rsidP="0022098C">
                  <w:r>
                    <w:t xml:space="preserve">          START</w:t>
                  </w:r>
                </w:p>
              </w:txbxContent>
            </v:textbox>
          </v:oval>
        </w:pict>
      </w:r>
    </w:p>
    <w:p w:rsidR="0022098C" w:rsidRPr="00A4458C" w:rsidRDefault="0022098C" w:rsidP="0022098C">
      <w:pPr>
        <w:rPr>
          <w:sz w:val="24"/>
          <w:szCs w:val="24"/>
        </w:rPr>
      </w:pPr>
    </w:p>
    <w:p w:rsidR="0022098C" w:rsidRDefault="0022098C" w:rsidP="0022098C">
      <w:pPr>
        <w:rPr>
          <w:sz w:val="24"/>
          <w:szCs w:val="24"/>
        </w:rPr>
      </w:pPr>
      <w:r>
        <w:rPr>
          <w:noProof/>
          <w:sz w:val="24"/>
          <w:szCs w:val="24"/>
        </w:rPr>
        <w:pict>
          <v:shape id="_x0000_s1042" type="#_x0000_t32" style="position:absolute;margin-left:45.75pt;margin-top:1.95pt;width:0;height:61.2pt;flip:y;z-index:251676672" o:connectortype="straight">
            <v:stroke endarrow="block"/>
          </v:shape>
        </w:pict>
      </w:r>
      <w:r>
        <w:rPr>
          <w:noProof/>
          <w:sz w:val="24"/>
          <w:szCs w:val="24"/>
        </w:rPr>
        <w:pict>
          <v:shape id="_x0000_s1043" type="#_x0000_t32" style="position:absolute;margin-left:45.75pt;margin-top:1.95pt;width:159.75pt;height:0;z-index:251677696" o:connectortype="straight">
            <v:stroke endarrow="block"/>
          </v:shape>
        </w:pict>
      </w:r>
      <w:r>
        <w:rPr>
          <w:noProof/>
          <w:sz w:val="24"/>
          <w:szCs w:val="24"/>
        </w:rPr>
        <w:pict>
          <v:rect id="_x0000_s1036" style="position:absolute;margin-left:1in;margin-top:11.7pt;width:250.5pt;height:36.75pt;z-index:251670528">
            <v:textbox>
              <w:txbxContent>
                <w:p w:rsidR="00382401" w:rsidRDefault="00382401" w:rsidP="0022098C">
                  <w:pPr>
                    <w:spacing w:after="0"/>
                  </w:pPr>
                  <w:r>
                    <w:t>Generate convert start, RC1=0</w:t>
                  </w:r>
                </w:p>
                <w:p w:rsidR="00382401" w:rsidRDefault="00382401" w:rsidP="0022098C">
                  <w:pPr>
                    <w:spacing w:after="0"/>
                  </w:pPr>
                  <w:r>
                    <w:t>Keep low for 6us then set RC1=1</w:t>
                  </w:r>
                </w:p>
              </w:txbxContent>
            </v:textbox>
          </v:rect>
        </w:pict>
      </w:r>
    </w:p>
    <w:p w:rsidR="0022098C" w:rsidRDefault="0022098C" w:rsidP="0022098C">
      <w:pPr>
        <w:tabs>
          <w:tab w:val="left" w:pos="6930"/>
        </w:tabs>
        <w:rPr>
          <w:sz w:val="24"/>
          <w:szCs w:val="24"/>
        </w:rPr>
      </w:pPr>
      <w:r>
        <w:rPr>
          <w:noProof/>
          <w:sz w:val="24"/>
          <w:szCs w:val="24"/>
        </w:rPr>
        <w:pict>
          <v:shape id="_x0000_s1037" type="#_x0000_t32" style="position:absolute;margin-left:205.5pt;margin-top:21.6pt;width:.05pt;height:127.2pt;z-index:251671552" o:connectortype="straight">
            <v:stroke endarrow="block"/>
          </v:shape>
        </w:pict>
      </w:r>
      <w:r>
        <w:rPr>
          <w:sz w:val="24"/>
          <w:szCs w:val="24"/>
        </w:rPr>
        <w:tab/>
      </w:r>
    </w:p>
    <w:p w:rsidR="0022098C" w:rsidRDefault="0022098C" w:rsidP="0022098C">
      <w:pPr>
        <w:tabs>
          <w:tab w:val="left" w:pos="6930"/>
        </w:tabs>
        <w:rPr>
          <w:sz w:val="24"/>
          <w:szCs w:val="24"/>
        </w:rPr>
      </w:pPr>
      <w:r>
        <w:rPr>
          <w:noProof/>
          <w:sz w:val="24"/>
          <w:szCs w:val="24"/>
        </w:rPr>
        <w:pict>
          <v:shape id="_x0000_s1041" type="#_x0000_t32" style="position:absolute;margin-left:45.75pt;margin-top:4.2pt;width:0;height:511.05pt;flip:y;z-index:251675648" o:connectortype="straight">
            <v:stroke endarrow="block"/>
          </v:shape>
        </w:pict>
      </w:r>
    </w:p>
    <w:p w:rsidR="0022098C" w:rsidRDefault="0022098C" w:rsidP="0022098C">
      <w:pPr>
        <w:tabs>
          <w:tab w:val="left" w:pos="6930"/>
        </w:tabs>
        <w:rPr>
          <w:sz w:val="24"/>
          <w:szCs w:val="24"/>
        </w:rPr>
      </w:pPr>
    </w:p>
    <w:p w:rsidR="0022098C" w:rsidRDefault="0022098C" w:rsidP="0022098C">
      <w:pPr>
        <w:tabs>
          <w:tab w:val="left" w:pos="6930"/>
        </w:tabs>
        <w:rPr>
          <w:sz w:val="24"/>
          <w:szCs w:val="24"/>
        </w:rPr>
      </w:pPr>
      <w:r>
        <w:rPr>
          <w:sz w:val="24"/>
          <w:szCs w:val="24"/>
        </w:rPr>
        <w:t xml:space="preserve">   </w:t>
      </w:r>
    </w:p>
    <w:p w:rsidR="0022098C" w:rsidRDefault="0022098C" w:rsidP="0022098C">
      <w:pPr>
        <w:rPr>
          <w:sz w:val="24"/>
          <w:szCs w:val="24"/>
        </w:rPr>
      </w:pPr>
      <w:r>
        <w:rPr>
          <w:noProof/>
          <w:sz w:val="24"/>
          <w:szCs w:val="24"/>
        </w:rPr>
        <w:pict>
          <v:shape id="_x0000_s1032" type="#_x0000_t32" style="position:absolute;margin-left:331.5pt;margin-top:13.65pt;width:0;height:53.25pt;flip:y;z-index:251666432" o:connectortype="straight">
            <v:stroke endarrow="block"/>
          </v:shape>
        </w:pict>
      </w:r>
      <w:r>
        <w:rPr>
          <w:noProof/>
          <w:sz w:val="24"/>
          <w:szCs w:val="24"/>
        </w:rPr>
        <w:pict>
          <v:shape id="_x0000_s1033" type="#_x0000_t32" style="position:absolute;margin-left:205.5pt;margin-top:13.65pt;width:126pt;height:0;flip:x;z-index:251667456" o:connectortype="straight">
            <v:stroke endarrow="block"/>
          </v:shape>
        </w:pict>
      </w:r>
    </w:p>
    <w:p w:rsidR="0022098C" w:rsidRDefault="0022098C" w:rsidP="0022098C">
      <w:pPr>
        <w:rPr>
          <w:sz w:val="24"/>
          <w:szCs w:val="24"/>
        </w:rPr>
      </w:pPr>
      <w:r>
        <w:rPr>
          <w:noProof/>
          <w:sz w:val="24"/>
          <w:szCs w:val="24"/>
        </w:rPr>
        <w:pict>
          <v:shape id="_x0000_s1031" type="#_x0000_t32" style="position:absolute;margin-left:251.25pt;margin-top:46.1pt;width:87pt;height:1.5pt;flip:y;z-index:251665408" o:connectortype="straight">
            <v:stroke endarrow="block"/>
          </v:shape>
        </w:pict>
      </w:r>
      <w:r>
        <w:rPr>
          <w:noProof/>
          <w:sz w:val="24"/>
          <w:szCs w:val="24"/>
        </w:rPr>
        <w:pict>
          <v:shapetype id="_x0000_t4" coordsize="21600,21600" o:spt="4" path="m10800,l,10800,10800,21600,21600,10800xe">
            <v:stroke joinstyle="miter"/>
            <v:path gradientshapeok="t" o:connecttype="rect" textboxrect="5400,5400,16200,16200"/>
          </v:shapetype>
          <v:shape id="_x0000_s1030" type="#_x0000_t4" style="position:absolute;margin-left:157.5pt;margin-top:9.35pt;width:93.75pt;height:78pt;z-index:251664384">
            <v:textbox>
              <w:txbxContent>
                <w:p w:rsidR="00382401" w:rsidRDefault="00382401" w:rsidP="0022098C">
                  <w:r>
                    <w:t>Is RB0=0</w:t>
                  </w:r>
                </w:p>
                <w:p w:rsidR="00382401" w:rsidRDefault="00382401" w:rsidP="0022098C">
                  <w:r>
                    <w:t>Null bit</w:t>
                  </w:r>
                </w:p>
              </w:txbxContent>
            </v:textbox>
          </v:shape>
        </w:pict>
      </w:r>
    </w:p>
    <w:p w:rsidR="0022098C" w:rsidRPr="00A4458C" w:rsidRDefault="0022098C" w:rsidP="0022098C">
      <w:pPr>
        <w:rPr>
          <w:sz w:val="24"/>
          <w:szCs w:val="24"/>
        </w:rPr>
      </w:pPr>
    </w:p>
    <w:p w:rsidR="0022098C" w:rsidRDefault="0022098C" w:rsidP="0022098C">
      <w:pPr>
        <w:tabs>
          <w:tab w:val="left" w:pos="7020"/>
        </w:tabs>
        <w:rPr>
          <w:sz w:val="24"/>
          <w:szCs w:val="24"/>
        </w:rPr>
      </w:pPr>
      <w:r>
        <w:rPr>
          <w:sz w:val="24"/>
          <w:szCs w:val="24"/>
        </w:rPr>
        <w:tab/>
        <w:t>No</w:t>
      </w:r>
    </w:p>
    <w:p w:rsidR="0022098C" w:rsidRDefault="0022098C" w:rsidP="0022098C">
      <w:pPr>
        <w:jc w:val="center"/>
        <w:rPr>
          <w:sz w:val="24"/>
          <w:szCs w:val="24"/>
        </w:rPr>
      </w:pPr>
      <w:r>
        <w:rPr>
          <w:noProof/>
          <w:sz w:val="24"/>
          <w:szCs w:val="24"/>
        </w:rPr>
        <w:pict>
          <v:rect id="_x0000_s1028" style="position:absolute;left:0;text-align:left;margin-left:96.75pt;margin-top:25.4pt;width:204pt;height:66.45pt;flip:y;z-index:251658240">
            <v:textbox>
              <w:txbxContent>
                <w:p w:rsidR="00382401" w:rsidRDefault="00382401" w:rsidP="0022098C">
                  <w:pPr>
                    <w:spacing w:after="0"/>
                  </w:pPr>
                  <w:r>
                    <w:t>After null bits start storing bits in MSG array, MSG [0] =MSB</w:t>
                  </w:r>
                </w:p>
                <w:p w:rsidR="00382401" w:rsidRDefault="00382401" w:rsidP="0022098C">
                  <w:pPr>
                    <w:spacing w:after="0"/>
                  </w:pPr>
                  <w:r>
                    <w:t xml:space="preserve">Wait for 10 clocks then </w:t>
                  </w:r>
                </w:p>
                <w:p w:rsidR="00382401" w:rsidRDefault="00382401" w:rsidP="0022098C">
                  <w:pPr>
                    <w:spacing w:after="0"/>
                  </w:pPr>
                  <w:r>
                    <w:t>MSG [1], MSG [2]……… MSG [11]</w:t>
                  </w:r>
                </w:p>
                <w:p w:rsidR="00382401" w:rsidRDefault="00382401" w:rsidP="0022098C"/>
              </w:txbxContent>
            </v:textbox>
          </v:rect>
        </w:pict>
      </w:r>
      <w:r>
        <w:rPr>
          <w:noProof/>
          <w:sz w:val="24"/>
          <w:szCs w:val="24"/>
        </w:rPr>
        <w:pict>
          <v:shape id="_x0000_s1034" type="#_x0000_t32" style="position:absolute;left:0;text-align:left;margin-left:204.75pt;margin-top:6.8pt;width:.75pt;height:18.6pt;z-index:251668480" o:connectortype="straight">
            <v:stroke endarrow="block"/>
          </v:shape>
        </w:pict>
      </w:r>
      <w:r>
        <w:rPr>
          <w:sz w:val="24"/>
          <w:szCs w:val="24"/>
        </w:rPr>
        <w:t>Yes</w:t>
      </w:r>
    </w:p>
    <w:p w:rsidR="0022098C" w:rsidRDefault="0022098C" w:rsidP="0022098C">
      <w:pPr>
        <w:jc w:val="center"/>
        <w:rPr>
          <w:sz w:val="24"/>
          <w:szCs w:val="24"/>
        </w:rPr>
      </w:pPr>
    </w:p>
    <w:p w:rsidR="0022098C" w:rsidRDefault="0022098C" w:rsidP="0022098C">
      <w:pPr>
        <w:rPr>
          <w:sz w:val="24"/>
          <w:szCs w:val="24"/>
        </w:rPr>
      </w:pPr>
      <w:r>
        <w:rPr>
          <w:noProof/>
          <w:sz w:val="24"/>
          <w:szCs w:val="24"/>
        </w:rPr>
        <w:pict>
          <v:shape id="_x0000_s1040" type="#_x0000_t32" style="position:absolute;margin-left:45.75pt;margin-top:278.9pt;width:159pt;height:0;flip:x;z-index:251674624" o:connectortype="straight">
            <v:stroke endarrow="block"/>
          </v:shape>
        </w:pict>
      </w:r>
      <w:r>
        <w:rPr>
          <w:noProof/>
          <w:sz w:val="24"/>
          <w:szCs w:val="24"/>
        </w:rPr>
        <w:pict>
          <v:shape id="_x0000_s1039" type="#_x0000_t32" style="position:absolute;margin-left:204.75pt;margin-top:251.9pt;width:0;height:27pt;z-index:251673600" o:connectortype="straight">
            <v:stroke endarrow="block"/>
          </v:shape>
        </w:pict>
      </w:r>
      <w:r>
        <w:rPr>
          <w:noProof/>
          <w:sz w:val="24"/>
          <w:szCs w:val="24"/>
        </w:rPr>
        <w:pict>
          <v:rect id="_x0000_s1038" style="position:absolute;margin-left:102pt;margin-top:204.65pt;width:204pt;height:47.25pt;z-index:251672576">
            <v:textbox>
              <w:txbxContent>
                <w:p w:rsidR="00382401" w:rsidRDefault="00382401" w:rsidP="0022098C">
                  <w:r>
                    <w:t xml:space="preserve"> Wait 100 ms, so display on      HyperTerminal is visible </w:t>
                  </w:r>
                </w:p>
              </w:txbxContent>
            </v:textbox>
          </v:rect>
        </w:pict>
      </w:r>
      <w:r>
        <w:rPr>
          <w:noProof/>
          <w:sz w:val="24"/>
          <w:szCs w:val="24"/>
        </w:rPr>
        <w:pict>
          <v:rect id="_x0000_s1029" style="position:absolute;margin-left:102pt;margin-top:83.15pt;width:204pt;height:86.25pt;z-index:251663360">
            <v:textbox style="mso-next-textbox:#_x0000_s1029">
              <w:txbxContent>
                <w:p w:rsidR="00382401" w:rsidRDefault="00382401" w:rsidP="0022098C">
                  <w:pPr>
                    <w:spacing w:after="0"/>
                  </w:pPr>
                  <w:r>
                    <w:t xml:space="preserve">Send the bits to the hyper terminal, </w:t>
                  </w:r>
                </w:p>
                <w:p w:rsidR="00382401" w:rsidRDefault="00382401" w:rsidP="0022098C">
                  <w:pPr>
                    <w:spacing w:after="0"/>
                  </w:pPr>
                  <w:r>
                    <w:t xml:space="preserve">Convert bits to decimal display on LCD screen </w:t>
                  </w:r>
                </w:p>
                <w:p w:rsidR="00382401" w:rsidRDefault="00382401" w:rsidP="0022098C">
                  <w:pPr>
                    <w:spacing w:after="0"/>
                  </w:pPr>
                  <w:r>
                    <w:t>Convert bits to hex values and display on the HyperTerminal screen</w:t>
                  </w:r>
                </w:p>
                <w:p w:rsidR="00382401" w:rsidRDefault="00382401" w:rsidP="0022098C">
                  <w:pPr>
                    <w:spacing w:after="0"/>
                  </w:pPr>
                </w:p>
                <w:p w:rsidR="00382401" w:rsidRDefault="00382401" w:rsidP="0022098C"/>
              </w:txbxContent>
            </v:textbox>
          </v:rect>
        </w:pict>
      </w:r>
      <w:r>
        <w:rPr>
          <w:noProof/>
          <w:sz w:val="24"/>
          <w:szCs w:val="24"/>
        </w:rPr>
        <w:pict>
          <v:shape id="_x0000_s1035" type="#_x0000_t32" style="position:absolute;margin-left:205.5pt;margin-top:38.15pt;width:0;height:39.15pt;z-index:251669504" o:connectortype="straight">
            <v:stroke endarrow="block"/>
          </v:shape>
        </w:pict>
      </w:r>
      <w:r w:rsidRPr="00A4458C">
        <w:rPr>
          <w:sz w:val="24"/>
          <w:szCs w:val="24"/>
        </w:rPr>
        <w:br w:type="page"/>
      </w:r>
    </w:p>
    <w:p w:rsidR="0022098C" w:rsidRDefault="0022098C" w:rsidP="0022098C">
      <w:pPr>
        <w:rPr>
          <w:sz w:val="24"/>
          <w:szCs w:val="24"/>
        </w:rPr>
      </w:pPr>
      <w:r>
        <w:rPr>
          <w:sz w:val="24"/>
          <w:szCs w:val="24"/>
        </w:rPr>
        <w:lastRenderedPageBreak/>
        <w:t xml:space="preserve">General blocks of code with their explanation, which are used in our software design, are as follows: </w:t>
      </w:r>
    </w:p>
    <w:p w:rsidR="0022098C" w:rsidRDefault="0022098C" w:rsidP="0022098C">
      <w:pPr>
        <w:pStyle w:val="ListParagraph"/>
        <w:numPr>
          <w:ilvl w:val="0"/>
          <w:numId w:val="4"/>
        </w:numPr>
        <w:autoSpaceDE w:val="0"/>
        <w:autoSpaceDN w:val="0"/>
        <w:adjustRightInd w:val="0"/>
        <w:spacing w:after="0" w:line="240" w:lineRule="auto"/>
        <w:rPr>
          <w:rFonts w:ascii="Courier New" w:hAnsi="Courier New" w:cs="Courier New"/>
          <w:noProof/>
          <w:color w:val="0000FF"/>
          <w:sz w:val="20"/>
          <w:szCs w:val="20"/>
        </w:rPr>
      </w:pPr>
      <w:r w:rsidRPr="008F564E">
        <w:rPr>
          <w:rFonts w:ascii="Courier New" w:hAnsi="Courier New" w:cs="Courier New"/>
          <w:noProof/>
          <w:color w:val="000000" w:themeColor="text1"/>
          <w:sz w:val="20"/>
          <w:szCs w:val="20"/>
        </w:rPr>
        <w:t>The sci initialization routine is provided as follows, set the portc pins as input and output for sci communication. The code allows SCI communication from PIC18F4620 to PC at 9600 baud</w:t>
      </w:r>
      <w:r>
        <w:rPr>
          <w:rFonts w:ascii="Courier New" w:hAnsi="Courier New" w:cs="Courier New"/>
          <w:noProof/>
          <w:color w:val="0000FF"/>
          <w:sz w:val="20"/>
          <w:szCs w:val="20"/>
        </w:rPr>
        <w:t>:</w:t>
      </w:r>
    </w:p>
    <w:p w:rsidR="0022098C" w:rsidRPr="005E3037" w:rsidRDefault="0022098C" w:rsidP="0022098C">
      <w:pPr>
        <w:pStyle w:val="ListParagraph"/>
        <w:autoSpaceDE w:val="0"/>
        <w:autoSpaceDN w:val="0"/>
        <w:adjustRightInd w:val="0"/>
        <w:spacing w:after="0" w:line="240" w:lineRule="auto"/>
        <w:rPr>
          <w:rFonts w:ascii="Courier New" w:hAnsi="Courier New" w:cs="Courier New"/>
          <w:noProof/>
          <w:color w:val="0000FF"/>
          <w:sz w:val="20"/>
          <w:szCs w:val="20"/>
        </w:rPr>
      </w:pPr>
    </w:p>
    <w:p w:rsidR="0022098C" w:rsidRDefault="0022098C" w:rsidP="0022098C">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void</w:t>
      </w:r>
      <w:r>
        <w:rPr>
          <w:rFonts w:ascii="Courier New" w:hAnsi="Courier New" w:cs="Courier New"/>
          <w:noProof/>
          <w:sz w:val="20"/>
          <w:szCs w:val="20"/>
        </w:rPr>
        <w:t xml:space="preserve"> SCI_Init(</w:t>
      </w:r>
      <w:r>
        <w:rPr>
          <w:rFonts w:ascii="Courier New" w:hAnsi="Courier New" w:cs="Courier New"/>
          <w:noProof/>
          <w:color w:val="0000FF"/>
          <w:sz w:val="20"/>
          <w:szCs w:val="20"/>
        </w:rPr>
        <w:t>void</w:t>
      </w:r>
      <w:r>
        <w:rPr>
          <w:rFonts w:ascii="Courier New" w:hAnsi="Courier New" w:cs="Courier New"/>
          <w:noProof/>
          <w:sz w:val="20"/>
          <w:szCs w:val="20"/>
        </w:rPr>
        <w:t>)</w:t>
      </w:r>
    </w:p>
    <w:p w:rsidR="0022098C" w:rsidRDefault="0022098C" w:rsidP="0022098C">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22098C" w:rsidRDefault="0022098C" w:rsidP="0022098C">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TRISC = TRISC | 0xC0;</w:t>
      </w:r>
    </w:p>
    <w:p w:rsidR="0022098C" w:rsidRDefault="0022098C" w:rsidP="0022098C">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TXIE = 0;</w:t>
      </w:r>
    </w:p>
    <w:p w:rsidR="0022098C" w:rsidRDefault="0022098C" w:rsidP="0022098C">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RCIE = 0;</w:t>
      </w:r>
    </w:p>
    <w:p w:rsidR="0022098C" w:rsidRDefault="0022098C" w:rsidP="0022098C">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BRGH = 1;</w:t>
      </w:r>
    </w:p>
    <w:p w:rsidR="0022098C" w:rsidRDefault="0022098C" w:rsidP="0022098C">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SPBRG = 129; //set communication at 9600 baud</w:t>
      </w:r>
    </w:p>
    <w:p w:rsidR="0022098C" w:rsidRDefault="0022098C" w:rsidP="0022098C">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TXSTA = 0x22; </w:t>
      </w:r>
    </w:p>
    <w:p w:rsidR="0022098C" w:rsidRDefault="0022098C" w:rsidP="0022098C">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RCSTA = 0x90;</w:t>
      </w:r>
    </w:p>
    <w:p w:rsidR="0022098C" w:rsidRDefault="0022098C" w:rsidP="0022098C">
      <w:pPr>
        <w:rPr>
          <w:rFonts w:ascii="Courier New" w:hAnsi="Courier New" w:cs="Courier New"/>
          <w:noProof/>
          <w:sz w:val="20"/>
          <w:szCs w:val="20"/>
        </w:rPr>
      </w:pPr>
      <w:r>
        <w:rPr>
          <w:rFonts w:ascii="Courier New" w:hAnsi="Courier New" w:cs="Courier New"/>
          <w:noProof/>
          <w:sz w:val="20"/>
          <w:szCs w:val="20"/>
        </w:rPr>
        <w:t xml:space="preserve">   }</w:t>
      </w:r>
    </w:p>
    <w:p w:rsidR="0022098C" w:rsidRDefault="0022098C" w:rsidP="0022098C">
      <w:pPr>
        <w:rPr>
          <w:sz w:val="24"/>
          <w:szCs w:val="24"/>
        </w:rPr>
      </w:pPr>
    </w:p>
    <w:p w:rsidR="0022098C" w:rsidRPr="00002929" w:rsidRDefault="0022098C" w:rsidP="0022098C">
      <w:pPr>
        <w:pStyle w:val="ListParagraph"/>
        <w:numPr>
          <w:ilvl w:val="0"/>
          <w:numId w:val="4"/>
        </w:numPr>
        <w:rPr>
          <w:sz w:val="24"/>
          <w:szCs w:val="24"/>
        </w:rPr>
      </w:pPr>
      <w:r>
        <w:rPr>
          <w:sz w:val="24"/>
          <w:szCs w:val="24"/>
        </w:rPr>
        <w:t xml:space="preserve">The </w:t>
      </w:r>
      <w:proofErr w:type="spellStart"/>
      <w:r>
        <w:rPr>
          <w:sz w:val="24"/>
          <w:szCs w:val="24"/>
        </w:rPr>
        <w:t>Lcd_Out</w:t>
      </w:r>
      <w:proofErr w:type="spellEnd"/>
      <w:r>
        <w:rPr>
          <w:sz w:val="24"/>
          <w:szCs w:val="24"/>
        </w:rPr>
        <w:t xml:space="preserve"> routine  helps display values on the LCD screen:</w:t>
      </w:r>
    </w:p>
    <w:p w:rsidR="0022098C" w:rsidRDefault="0022098C" w:rsidP="0022098C">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void</w:t>
      </w:r>
      <w:r>
        <w:rPr>
          <w:rFonts w:ascii="Courier New" w:hAnsi="Courier New" w:cs="Courier New"/>
          <w:noProof/>
          <w:sz w:val="20"/>
          <w:szCs w:val="20"/>
        </w:rPr>
        <w:t xml:space="preserve"> LCD_Out(</w:t>
      </w:r>
      <w:r>
        <w:rPr>
          <w:rFonts w:ascii="Courier New" w:hAnsi="Courier New" w:cs="Courier New"/>
          <w:noProof/>
          <w:color w:val="0000FF"/>
          <w:sz w:val="20"/>
          <w:szCs w:val="20"/>
        </w:rPr>
        <w:t>unsigned</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DATA)//argument takes in data to be displayed</w:t>
      </w:r>
    </w:p>
    <w:p w:rsidR="0022098C" w:rsidRDefault="0022098C" w:rsidP="0022098C">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22098C" w:rsidRDefault="0022098C" w:rsidP="0022098C">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unsigned</w:t>
      </w:r>
      <w:r>
        <w:rPr>
          <w:rFonts w:ascii="Courier New" w:hAnsi="Courier New" w:cs="Courier New"/>
          <w:noProof/>
          <w:sz w:val="20"/>
          <w:szCs w:val="20"/>
        </w:rPr>
        <w:t xml:space="preserve"> </w:t>
      </w:r>
      <w:r>
        <w:rPr>
          <w:rFonts w:ascii="Courier New" w:hAnsi="Courier New" w:cs="Courier New"/>
          <w:noProof/>
          <w:color w:val="0000FF"/>
          <w:sz w:val="20"/>
          <w:szCs w:val="20"/>
        </w:rPr>
        <w:t>char</w:t>
      </w:r>
      <w:r>
        <w:rPr>
          <w:rFonts w:ascii="Courier New" w:hAnsi="Courier New" w:cs="Courier New"/>
          <w:noProof/>
          <w:sz w:val="20"/>
          <w:szCs w:val="20"/>
        </w:rPr>
        <w:t xml:space="preserve"> A[5], p;</w:t>
      </w:r>
    </w:p>
    <w:p w:rsidR="0022098C" w:rsidRDefault="0022098C" w:rsidP="0022098C">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for</w:t>
      </w:r>
      <w:r>
        <w:rPr>
          <w:rFonts w:ascii="Courier New" w:hAnsi="Courier New" w:cs="Courier New"/>
          <w:noProof/>
          <w:sz w:val="20"/>
          <w:szCs w:val="20"/>
        </w:rPr>
        <w:t xml:space="preserve"> (p=0; p&lt;5; p++) {</w:t>
      </w:r>
    </w:p>
    <w:p w:rsidR="0022098C" w:rsidRDefault="0022098C" w:rsidP="0022098C">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A[p] = DATA % 10;  // store each digit in an array </w:t>
      </w:r>
    </w:p>
    <w:p w:rsidR="0022098C" w:rsidRDefault="0022098C" w:rsidP="0022098C">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DATA = DATA / 10;  </w:t>
      </w:r>
    </w:p>
    <w:p w:rsidR="0022098C" w:rsidRDefault="0022098C" w:rsidP="0022098C">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22098C" w:rsidRDefault="0022098C" w:rsidP="0022098C">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LCD_Write(ascii(A[4])); //display on the LCD screen digit by digit</w:t>
      </w:r>
    </w:p>
    <w:p w:rsidR="0022098C" w:rsidRDefault="0022098C" w:rsidP="0022098C">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LCD_Write(ascii(A[3]));</w:t>
      </w:r>
    </w:p>
    <w:p w:rsidR="0022098C" w:rsidRDefault="0022098C" w:rsidP="0022098C">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LCD_Write(ascii(A[2]));</w:t>
      </w:r>
    </w:p>
    <w:p w:rsidR="0022098C" w:rsidRDefault="0022098C" w:rsidP="0022098C">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LCD_Write(ascii(A[1]));</w:t>
      </w:r>
    </w:p>
    <w:p w:rsidR="0022098C" w:rsidRDefault="0022098C" w:rsidP="0022098C">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LCD_Write(ascii(A[0]));</w:t>
      </w:r>
    </w:p>
    <w:p w:rsidR="0022098C" w:rsidRDefault="0022098C" w:rsidP="0022098C">
      <w:pPr>
        <w:ind w:left="360"/>
        <w:rPr>
          <w:rFonts w:ascii="Courier New" w:hAnsi="Courier New" w:cs="Courier New"/>
          <w:noProof/>
          <w:sz w:val="20"/>
          <w:szCs w:val="20"/>
        </w:rPr>
      </w:pPr>
      <w:r w:rsidRPr="00C14093">
        <w:rPr>
          <w:rFonts w:ascii="Courier New" w:hAnsi="Courier New" w:cs="Courier New"/>
          <w:noProof/>
          <w:sz w:val="20"/>
          <w:szCs w:val="20"/>
        </w:rPr>
        <w:t>}</w:t>
      </w:r>
    </w:p>
    <w:p w:rsidR="0022098C" w:rsidRPr="00552517" w:rsidRDefault="0022098C" w:rsidP="0022098C">
      <w:pPr>
        <w:ind w:left="360"/>
        <w:rPr>
          <w:rFonts w:ascii="Courier New" w:hAnsi="Courier New" w:cs="Courier New"/>
          <w:i/>
          <w:noProof/>
          <w:sz w:val="20"/>
          <w:szCs w:val="20"/>
        </w:rPr>
      </w:pPr>
    </w:p>
    <w:p w:rsidR="0022098C" w:rsidRDefault="0022098C" w:rsidP="0022098C">
      <w:pPr>
        <w:ind w:left="360"/>
        <w:rPr>
          <w:rFonts w:ascii="Courier New" w:hAnsi="Courier New" w:cs="Courier New"/>
          <w:noProof/>
          <w:sz w:val="20"/>
          <w:szCs w:val="20"/>
        </w:rPr>
      </w:pPr>
      <w:r w:rsidRPr="00552517">
        <w:rPr>
          <w:rFonts w:ascii="Courier New" w:hAnsi="Courier New" w:cs="Courier New"/>
          <w:i/>
          <w:noProof/>
          <w:sz w:val="20"/>
          <w:szCs w:val="20"/>
        </w:rPr>
        <w:t>A picture dis</w:t>
      </w:r>
      <w:r>
        <w:rPr>
          <w:rFonts w:ascii="Courier New" w:hAnsi="Courier New" w:cs="Courier New"/>
          <w:noProof/>
          <w:sz w:val="20"/>
          <w:szCs w:val="20"/>
        </w:rPr>
        <w:t>playing the look of the hyperterminal is displayed below, this is where our data in decimal and hex would be displayed.The hyperterminal is used for data communication for PC to Microcontroller or from Microcontroller to PC or both ways.</w:t>
      </w:r>
    </w:p>
    <w:p w:rsidR="0022098C" w:rsidRDefault="0022098C" w:rsidP="0022098C">
      <w:pPr>
        <w:ind w:left="360"/>
        <w:rPr>
          <w:rFonts w:ascii="Courier New" w:hAnsi="Courier New" w:cs="Courier New"/>
          <w:noProof/>
          <w:sz w:val="20"/>
          <w:szCs w:val="20"/>
        </w:rPr>
      </w:pPr>
      <w:r w:rsidRPr="00552517">
        <w:rPr>
          <w:rFonts w:ascii="Courier New" w:hAnsi="Courier New" w:cs="Courier New"/>
          <w:noProof/>
          <w:sz w:val="20"/>
          <w:szCs w:val="20"/>
        </w:rPr>
        <w:lastRenderedPageBreak/>
        <w:drawing>
          <wp:inline distT="0" distB="0" distL="0" distR="0">
            <wp:extent cx="3514725" cy="2314575"/>
            <wp:effectExtent l="19050" t="0" r="9525" b="0"/>
            <wp:docPr id="13" name="Picture 1" descr="C:\Documents and Settings\nitin.lal\Desktop\hyperterm p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nitin.lal\Desktop\hyperterm pic.jpg"/>
                    <pic:cNvPicPr>
                      <a:picLocks noChangeAspect="1" noChangeArrowheads="1"/>
                    </pic:cNvPicPr>
                  </pic:nvPicPr>
                  <pic:blipFill>
                    <a:blip r:embed="rId14" cstate="print"/>
                    <a:srcRect/>
                    <a:stretch>
                      <a:fillRect/>
                    </a:stretch>
                  </pic:blipFill>
                  <pic:spPr bwMode="auto">
                    <a:xfrm>
                      <a:off x="0" y="0"/>
                      <a:ext cx="3514725" cy="2314575"/>
                    </a:xfrm>
                    <a:prstGeom prst="rect">
                      <a:avLst/>
                    </a:prstGeom>
                    <a:noFill/>
                    <a:ln w="9525">
                      <a:noFill/>
                      <a:miter lim="800000"/>
                      <a:headEnd/>
                      <a:tailEnd/>
                    </a:ln>
                  </pic:spPr>
                </pic:pic>
              </a:graphicData>
            </a:graphic>
          </wp:inline>
        </w:drawing>
      </w:r>
    </w:p>
    <w:p w:rsidR="0022098C" w:rsidRDefault="0022098C" w:rsidP="0022098C">
      <w:pPr>
        <w:ind w:left="360"/>
        <w:rPr>
          <w:rFonts w:ascii="Courier New" w:hAnsi="Courier New" w:cs="Courier New"/>
          <w:noProof/>
          <w:sz w:val="20"/>
          <w:szCs w:val="20"/>
        </w:rPr>
      </w:pPr>
    </w:p>
    <w:p w:rsidR="0022098C" w:rsidRDefault="0022098C" w:rsidP="0022098C">
      <w:pPr>
        <w:rPr>
          <w:rFonts w:ascii="Courier New" w:hAnsi="Courier New" w:cs="Courier New"/>
          <w:noProof/>
          <w:sz w:val="20"/>
          <w:szCs w:val="20"/>
        </w:rPr>
      </w:pPr>
      <w:r>
        <w:rPr>
          <w:rFonts w:ascii="Courier New" w:hAnsi="Courier New" w:cs="Courier New"/>
          <w:noProof/>
          <w:sz w:val="20"/>
          <w:szCs w:val="20"/>
        </w:rPr>
        <w:t>The connection is set up by the pop up window shown above the backround     white display.Possible baud rate connectioms are :</w:t>
      </w:r>
    </w:p>
    <w:tbl>
      <w:tblPr>
        <w:tblStyle w:val="TableGrid"/>
        <w:tblW w:w="0" w:type="auto"/>
        <w:tblLook w:val="04A0"/>
      </w:tblPr>
      <w:tblGrid>
        <w:gridCol w:w="4788"/>
        <w:gridCol w:w="4788"/>
      </w:tblGrid>
      <w:tr w:rsidR="0022098C" w:rsidTr="0022098C">
        <w:tc>
          <w:tcPr>
            <w:tcW w:w="4788" w:type="dxa"/>
          </w:tcPr>
          <w:p w:rsidR="0022098C" w:rsidRPr="001F4A75" w:rsidRDefault="0022098C" w:rsidP="0022098C">
            <w:pPr>
              <w:rPr>
                <w:rFonts w:ascii="Courier New" w:hAnsi="Courier New" w:cs="Courier New"/>
                <w:b/>
                <w:noProof/>
                <w:sz w:val="20"/>
                <w:szCs w:val="20"/>
              </w:rPr>
            </w:pPr>
            <w:r w:rsidRPr="001F4A75">
              <w:rPr>
                <w:rFonts w:ascii="Courier New" w:hAnsi="Courier New" w:cs="Courier New"/>
                <w:b/>
                <w:noProof/>
                <w:sz w:val="20"/>
                <w:szCs w:val="20"/>
              </w:rPr>
              <w:t xml:space="preserve">Baud rate </w:t>
            </w:r>
          </w:p>
        </w:tc>
        <w:tc>
          <w:tcPr>
            <w:tcW w:w="4788" w:type="dxa"/>
          </w:tcPr>
          <w:p w:rsidR="0022098C" w:rsidRPr="001F4A75" w:rsidRDefault="0022098C" w:rsidP="0022098C">
            <w:pPr>
              <w:rPr>
                <w:rFonts w:ascii="Courier New" w:hAnsi="Courier New" w:cs="Courier New"/>
                <w:b/>
                <w:noProof/>
                <w:sz w:val="20"/>
                <w:szCs w:val="20"/>
              </w:rPr>
            </w:pPr>
            <w:r w:rsidRPr="001F4A75">
              <w:rPr>
                <w:rFonts w:ascii="Courier New" w:hAnsi="Courier New" w:cs="Courier New"/>
                <w:b/>
                <w:noProof/>
                <w:sz w:val="20"/>
                <w:szCs w:val="20"/>
              </w:rPr>
              <w:t>SPBRG register</w:t>
            </w:r>
          </w:p>
        </w:tc>
      </w:tr>
      <w:tr w:rsidR="0022098C" w:rsidTr="0022098C">
        <w:tc>
          <w:tcPr>
            <w:tcW w:w="4788" w:type="dxa"/>
          </w:tcPr>
          <w:p w:rsidR="0022098C" w:rsidRDefault="0022098C" w:rsidP="0022098C">
            <w:pPr>
              <w:rPr>
                <w:rFonts w:ascii="Courier New" w:hAnsi="Courier New" w:cs="Courier New"/>
                <w:noProof/>
                <w:sz w:val="20"/>
                <w:szCs w:val="20"/>
              </w:rPr>
            </w:pPr>
            <w:r>
              <w:rPr>
                <w:rFonts w:ascii="Courier New" w:hAnsi="Courier New" w:cs="Courier New"/>
                <w:noProof/>
                <w:sz w:val="20"/>
                <w:szCs w:val="20"/>
              </w:rPr>
              <w:t>9600</w:t>
            </w:r>
          </w:p>
        </w:tc>
        <w:tc>
          <w:tcPr>
            <w:tcW w:w="4788" w:type="dxa"/>
          </w:tcPr>
          <w:p w:rsidR="0022098C" w:rsidRDefault="0022098C" w:rsidP="0022098C">
            <w:pPr>
              <w:rPr>
                <w:rFonts w:ascii="Courier New" w:hAnsi="Courier New" w:cs="Courier New"/>
                <w:noProof/>
                <w:sz w:val="20"/>
                <w:szCs w:val="20"/>
              </w:rPr>
            </w:pPr>
            <w:r>
              <w:rPr>
                <w:rFonts w:ascii="Courier New" w:hAnsi="Courier New" w:cs="Courier New"/>
                <w:noProof/>
                <w:sz w:val="20"/>
                <w:szCs w:val="20"/>
              </w:rPr>
              <w:t>129</w:t>
            </w:r>
          </w:p>
        </w:tc>
      </w:tr>
      <w:tr w:rsidR="0022098C" w:rsidTr="0022098C">
        <w:tc>
          <w:tcPr>
            <w:tcW w:w="4788" w:type="dxa"/>
          </w:tcPr>
          <w:p w:rsidR="0022098C" w:rsidRDefault="0022098C" w:rsidP="0022098C">
            <w:pPr>
              <w:rPr>
                <w:rFonts w:ascii="Courier New" w:hAnsi="Courier New" w:cs="Courier New"/>
                <w:noProof/>
                <w:sz w:val="20"/>
                <w:szCs w:val="20"/>
              </w:rPr>
            </w:pPr>
            <w:r>
              <w:rPr>
                <w:rFonts w:ascii="Courier New" w:hAnsi="Courier New" w:cs="Courier New"/>
                <w:noProof/>
                <w:sz w:val="20"/>
                <w:szCs w:val="20"/>
              </w:rPr>
              <w:t>19200</w:t>
            </w:r>
          </w:p>
        </w:tc>
        <w:tc>
          <w:tcPr>
            <w:tcW w:w="4788" w:type="dxa"/>
          </w:tcPr>
          <w:p w:rsidR="0022098C" w:rsidRDefault="0022098C" w:rsidP="0022098C">
            <w:pPr>
              <w:rPr>
                <w:rFonts w:ascii="Courier New" w:hAnsi="Courier New" w:cs="Courier New"/>
                <w:noProof/>
                <w:sz w:val="20"/>
                <w:szCs w:val="20"/>
              </w:rPr>
            </w:pPr>
            <w:r>
              <w:rPr>
                <w:rFonts w:ascii="Courier New" w:hAnsi="Courier New" w:cs="Courier New"/>
                <w:noProof/>
                <w:sz w:val="20"/>
                <w:szCs w:val="20"/>
              </w:rPr>
              <w:t>64</w:t>
            </w:r>
          </w:p>
        </w:tc>
      </w:tr>
      <w:tr w:rsidR="0022098C" w:rsidTr="0022098C">
        <w:tc>
          <w:tcPr>
            <w:tcW w:w="4788" w:type="dxa"/>
          </w:tcPr>
          <w:p w:rsidR="0022098C" w:rsidRDefault="0022098C" w:rsidP="0022098C">
            <w:pPr>
              <w:rPr>
                <w:rFonts w:ascii="Courier New" w:hAnsi="Courier New" w:cs="Courier New"/>
                <w:noProof/>
                <w:sz w:val="20"/>
                <w:szCs w:val="20"/>
              </w:rPr>
            </w:pPr>
            <w:r>
              <w:rPr>
                <w:rFonts w:ascii="Courier New" w:hAnsi="Courier New" w:cs="Courier New"/>
                <w:noProof/>
                <w:sz w:val="20"/>
                <w:szCs w:val="20"/>
              </w:rPr>
              <w:t>38400</w:t>
            </w:r>
          </w:p>
        </w:tc>
        <w:tc>
          <w:tcPr>
            <w:tcW w:w="4788" w:type="dxa"/>
          </w:tcPr>
          <w:p w:rsidR="0022098C" w:rsidRDefault="0022098C" w:rsidP="0022098C">
            <w:pPr>
              <w:rPr>
                <w:rFonts w:ascii="Courier New" w:hAnsi="Courier New" w:cs="Courier New"/>
                <w:noProof/>
                <w:sz w:val="20"/>
                <w:szCs w:val="20"/>
              </w:rPr>
            </w:pPr>
            <w:r>
              <w:rPr>
                <w:rFonts w:ascii="Courier New" w:hAnsi="Courier New" w:cs="Courier New"/>
                <w:noProof/>
                <w:sz w:val="20"/>
                <w:szCs w:val="20"/>
              </w:rPr>
              <w:t>32</w:t>
            </w:r>
          </w:p>
        </w:tc>
      </w:tr>
      <w:tr w:rsidR="0022098C" w:rsidTr="0022098C">
        <w:tc>
          <w:tcPr>
            <w:tcW w:w="4788" w:type="dxa"/>
          </w:tcPr>
          <w:p w:rsidR="0022098C" w:rsidRDefault="0022098C" w:rsidP="0022098C">
            <w:pPr>
              <w:rPr>
                <w:rFonts w:ascii="Courier New" w:hAnsi="Courier New" w:cs="Courier New"/>
                <w:noProof/>
                <w:sz w:val="20"/>
                <w:szCs w:val="20"/>
              </w:rPr>
            </w:pPr>
            <w:r>
              <w:rPr>
                <w:rFonts w:ascii="Courier New" w:hAnsi="Courier New" w:cs="Courier New"/>
                <w:noProof/>
                <w:sz w:val="20"/>
                <w:szCs w:val="20"/>
              </w:rPr>
              <w:t>57600</w:t>
            </w:r>
          </w:p>
        </w:tc>
        <w:tc>
          <w:tcPr>
            <w:tcW w:w="4788" w:type="dxa"/>
          </w:tcPr>
          <w:p w:rsidR="0022098C" w:rsidRDefault="0022098C" w:rsidP="0022098C">
            <w:pPr>
              <w:rPr>
                <w:rFonts w:ascii="Courier New" w:hAnsi="Courier New" w:cs="Courier New"/>
                <w:noProof/>
                <w:sz w:val="20"/>
                <w:szCs w:val="20"/>
              </w:rPr>
            </w:pPr>
            <w:r>
              <w:rPr>
                <w:rFonts w:ascii="Courier New" w:hAnsi="Courier New" w:cs="Courier New"/>
                <w:noProof/>
                <w:sz w:val="20"/>
                <w:szCs w:val="20"/>
              </w:rPr>
              <w:t>21</w:t>
            </w:r>
          </w:p>
        </w:tc>
      </w:tr>
      <w:tr w:rsidR="0022098C" w:rsidTr="0022098C">
        <w:tc>
          <w:tcPr>
            <w:tcW w:w="4788" w:type="dxa"/>
          </w:tcPr>
          <w:p w:rsidR="0022098C" w:rsidRDefault="0022098C" w:rsidP="0022098C">
            <w:pPr>
              <w:rPr>
                <w:rFonts w:ascii="Courier New" w:hAnsi="Courier New" w:cs="Courier New"/>
                <w:noProof/>
                <w:sz w:val="20"/>
                <w:szCs w:val="20"/>
              </w:rPr>
            </w:pPr>
            <w:r>
              <w:rPr>
                <w:rFonts w:ascii="Courier New" w:hAnsi="Courier New" w:cs="Courier New"/>
                <w:noProof/>
                <w:sz w:val="20"/>
                <w:szCs w:val="20"/>
              </w:rPr>
              <w:t>115200</w:t>
            </w:r>
          </w:p>
        </w:tc>
        <w:tc>
          <w:tcPr>
            <w:tcW w:w="4788" w:type="dxa"/>
          </w:tcPr>
          <w:p w:rsidR="0022098C" w:rsidRDefault="0022098C" w:rsidP="0022098C">
            <w:pPr>
              <w:rPr>
                <w:rFonts w:ascii="Courier New" w:hAnsi="Courier New" w:cs="Courier New"/>
                <w:noProof/>
                <w:sz w:val="20"/>
                <w:szCs w:val="20"/>
              </w:rPr>
            </w:pPr>
            <w:r>
              <w:rPr>
                <w:rFonts w:ascii="Courier New" w:hAnsi="Courier New" w:cs="Courier New"/>
                <w:noProof/>
                <w:sz w:val="20"/>
                <w:szCs w:val="20"/>
              </w:rPr>
              <w:t>10</w:t>
            </w:r>
          </w:p>
        </w:tc>
      </w:tr>
    </w:tbl>
    <w:p w:rsidR="0022098C" w:rsidRDefault="0022098C" w:rsidP="0022098C">
      <w:pPr>
        <w:rPr>
          <w:rFonts w:ascii="Courier New" w:hAnsi="Courier New" w:cs="Courier New"/>
          <w:noProof/>
          <w:sz w:val="20"/>
          <w:szCs w:val="20"/>
        </w:rPr>
      </w:pPr>
    </w:p>
    <w:p w:rsidR="0022098C" w:rsidRDefault="0022098C" w:rsidP="0022098C">
      <w:pPr>
        <w:rPr>
          <w:rFonts w:ascii="Courier New" w:hAnsi="Courier New" w:cs="Courier New"/>
          <w:noProof/>
          <w:sz w:val="20"/>
          <w:szCs w:val="20"/>
        </w:rPr>
      </w:pPr>
      <w:r>
        <w:rPr>
          <w:rFonts w:ascii="Courier New" w:hAnsi="Courier New" w:cs="Courier New"/>
          <w:noProof/>
          <w:sz w:val="20"/>
          <w:szCs w:val="20"/>
        </w:rPr>
        <w:t>As we see changind the baud rate requires setting up the SPBRG register in the SCI_Init() routine.</w:t>
      </w:r>
    </w:p>
    <w:p w:rsidR="0022098C" w:rsidRPr="007A59F7" w:rsidRDefault="0022098C" w:rsidP="0022098C">
      <w:pPr>
        <w:rPr>
          <w:rFonts w:ascii="Courier New" w:hAnsi="Courier New" w:cs="Courier New"/>
          <w:noProof/>
          <w:sz w:val="20"/>
          <w:szCs w:val="20"/>
        </w:rPr>
      </w:pPr>
      <w:r>
        <w:rPr>
          <w:rFonts w:ascii="Courier New" w:hAnsi="Courier New" w:cs="Courier New"/>
          <w:noProof/>
          <w:sz w:val="20"/>
          <w:szCs w:val="20"/>
        </w:rPr>
        <w:t xml:space="preserve">  </w:t>
      </w:r>
    </w:p>
    <w:p w:rsidR="0022098C" w:rsidRDefault="0022098C" w:rsidP="0022098C">
      <w:pPr>
        <w:rPr>
          <w:sz w:val="24"/>
          <w:szCs w:val="24"/>
        </w:rPr>
      </w:pPr>
      <w:r>
        <w:rPr>
          <w:sz w:val="24"/>
          <w:szCs w:val="24"/>
        </w:rPr>
        <w:t>General description in points of the software design is given as follows:</w:t>
      </w:r>
    </w:p>
    <w:p w:rsidR="0022098C" w:rsidRDefault="0022098C" w:rsidP="0022098C">
      <w:pPr>
        <w:pStyle w:val="ListParagraph"/>
        <w:numPr>
          <w:ilvl w:val="0"/>
          <w:numId w:val="5"/>
        </w:numPr>
        <w:rPr>
          <w:sz w:val="24"/>
          <w:szCs w:val="24"/>
        </w:rPr>
      </w:pPr>
      <w:r>
        <w:rPr>
          <w:sz w:val="24"/>
          <w:szCs w:val="24"/>
        </w:rPr>
        <w:t>Setting up the chip select accurate to 6 us for A/D conversion to start. This is done with the help of embedding assembly code in C code. The “</w:t>
      </w:r>
      <w:proofErr w:type="spellStart"/>
      <w:r>
        <w:rPr>
          <w:sz w:val="24"/>
          <w:szCs w:val="24"/>
        </w:rPr>
        <w:t>nop</w:t>
      </w:r>
      <w:proofErr w:type="spellEnd"/>
      <w:r>
        <w:rPr>
          <w:sz w:val="24"/>
          <w:szCs w:val="24"/>
        </w:rPr>
        <w:t>” command in assembly is used to waste an instruction cycle (200 nanoseconds) in the code, to synchronize the timing of chip select.</w:t>
      </w:r>
    </w:p>
    <w:p w:rsidR="0022098C" w:rsidRDefault="0022098C" w:rsidP="0022098C">
      <w:pPr>
        <w:pStyle w:val="ListParagraph"/>
        <w:numPr>
          <w:ilvl w:val="0"/>
          <w:numId w:val="5"/>
        </w:numPr>
        <w:rPr>
          <w:sz w:val="24"/>
          <w:szCs w:val="24"/>
        </w:rPr>
      </w:pPr>
      <w:r>
        <w:rPr>
          <w:sz w:val="24"/>
          <w:szCs w:val="24"/>
        </w:rPr>
        <w:t xml:space="preserve"> Wait to receive the null bit. The null bit is an indicator of the start of data coming in from the A/D. Any A/D convertor usually starts sending data after an initial null bit (logical low).</w:t>
      </w:r>
    </w:p>
    <w:p w:rsidR="0022098C" w:rsidRDefault="0022098C" w:rsidP="0022098C">
      <w:pPr>
        <w:pStyle w:val="ListParagraph"/>
        <w:numPr>
          <w:ilvl w:val="0"/>
          <w:numId w:val="5"/>
        </w:numPr>
        <w:rPr>
          <w:sz w:val="24"/>
          <w:szCs w:val="24"/>
        </w:rPr>
      </w:pPr>
      <w:r>
        <w:rPr>
          <w:sz w:val="24"/>
          <w:szCs w:val="24"/>
        </w:rPr>
        <w:t>The code goes in a while loop until it receives the null bit. This means the PIC is continuously waiting for the start of data, so it does not receive wrong data.</w:t>
      </w:r>
    </w:p>
    <w:p w:rsidR="0022098C" w:rsidRPr="007A59F7" w:rsidRDefault="0022098C" w:rsidP="0022098C">
      <w:pPr>
        <w:pStyle w:val="ListParagraph"/>
        <w:numPr>
          <w:ilvl w:val="0"/>
          <w:numId w:val="5"/>
        </w:numPr>
        <w:rPr>
          <w:sz w:val="24"/>
          <w:szCs w:val="24"/>
        </w:rPr>
      </w:pPr>
      <w:r>
        <w:rPr>
          <w:sz w:val="24"/>
          <w:szCs w:val="24"/>
        </w:rPr>
        <w:t>After receiving the null bit the code starts storing bits in an array called “MSG”. To accurately synchronize the data coming in we have again used the required number of “</w:t>
      </w:r>
      <w:proofErr w:type="spellStart"/>
      <w:r>
        <w:rPr>
          <w:sz w:val="24"/>
          <w:szCs w:val="24"/>
        </w:rPr>
        <w:t>nops</w:t>
      </w:r>
      <w:proofErr w:type="spellEnd"/>
      <w:r>
        <w:rPr>
          <w:sz w:val="24"/>
          <w:szCs w:val="24"/>
        </w:rPr>
        <w:t xml:space="preserve">” to read data accurately at 460 kHz.   </w:t>
      </w:r>
    </w:p>
    <w:p w:rsidR="0022098C" w:rsidRDefault="0022098C" w:rsidP="0022098C">
      <w:pPr>
        <w:rPr>
          <w:b/>
          <w:sz w:val="24"/>
          <w:szCs w:val="24"/>
        </w:rPr>
      </w:pPr>
      <w:r w:rsidRPr="00E15ABC">
        <w:rPr>
          <w:b/>
          <w:sz w:val="24"/>
          <w:szCs w:val="24"/>
        </w:rPr>
        <w:lastRenderedPageBreak/>
        <w:t xml:space="preserve"> </w:t>
      </w:r>
    </w:p>
    <w:p w:rsidR="0022098C" w:rsidRDefault="0022098C" w:rsidP="0022098C">
      <w:pPr>
        <w:rPr>
          <w:b/>
          <w:sz w:val="24"/>
          <w:szCs w:val="24"/>
        </w:rPr>
      </w:pPr>
      <w:r>
        <w:rPr>
          <w:b/>
          <w:noProof/>
          <w:sz w:val="24"/>
          <w:szCs w:val="24"/>
        </w:rPr>
        <w:drawing>
          <wp:inline distT="0" distB="0" distL="0" distR="0">
            <wp:extent cx="5942148" cy="2400300"/>
            <wp:effectExtent l="19050" t="0" r="1452" b="0"/>
            <wp:docPr id="14" name="Picture 1" descr="P:\SD1008\pics\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SD1008\pics\data.JPG"/>
                    <pic:cNvPicPr>
                      <a:picLocks noChangeAspect="1" noChangeArrowheads="1"/>
                    </pic:cNvPicPr>
                  </pic:nvPicPr>
                  <pic:blipFill>
                    <a:blip r:embed="rId15" cstate="print"/>
                    <a:srcRect/>
                    <a:stretch>
                      <a:fillRect/>
                    </a:stretch>
                  </pic:blipFill>
                  <pic:spPr bwMode="auto">
                    <a:xfrm>
                      <a:off x="0" y="0"/>
                      <a:ext cx="5943600" cy="2400886"/>
                    </a:xfrm>
                    <a:prstGeom prst="rect">
                      <a:avLst/>
                    </a:prstGeom>
                    <a:noFill/>
                    <a:ln w="9525">
                      <a:noFill/>
                      <a:miter lim="800000"/>
                      <a:headEnd/>
                      <a:tailEnd/>
                    </a:ln>
                  </pic:spPr>
                </pic:pic>
              </a:graphicData>
            </a:graphic>
          </wp:inline>
        </w:drawing>
      </w:r>
    </w:p>
    <w:p w:rsidR="0022098C" w:rsidRDefault="0022098C" w:rsidP="0022098C">
      <w:pPr>
        <w:rPr>
          <w:b/>
          <w:sz w:val="24"/>
          <w:szCs w:val="24"/>
        </w:rPr>
      </w:pPr>
    </w:p>
    <w:p w:rsidR="0022098C" w:rsidRDefault="0022098C" w:rsidP="0022098C">
      <w:pPr>
        <w:rPr>
          <w:b/>
          <w:sz w:val="24"/>
          <w:szCs w:val="24"/>
        </w:rPr>
      </w:pPr>
      <w:r>
        <w:rPr>
          <w:b/>
          <w:sz w:val="24"/>
          <w:szCs w:val="24"/>
        </w:rPr>
        <w:t>The above diagram shows data (above), chip select (6 us</w:t>
      </w:r>
      <w:proofErr w:type="gramStart"/>
      <w:r>
        <w:rPr>
          <w:b/>
          <w:sz w:val="24"/>
          <w:szCs w:val="24"/>
        </w:rPr>
        <w:t>)(</w:t>
      </w:r>
      <w:proofErr w:type="gramEnd"/>
      <w:r>
        <w:rPr>
          <w:b/>
          <w:sz w:val="24"/>
          <w:szCs w:val="24"/>
        </w:rPr>
        <w:t>below)</w:t>
      </w:r>
    </w:p>
    <w:p w:rsidR="0022098C" w:rsidRDefault="0022098C" w:rsidP="0022098C">
      <w:pPr>
        <w:rPr>
          <w:b/>
          <w:sz w:val="24"/>
          <w:szCs w:val="24"/>
        </w:rPr>
      </w:pPr>
    </w:p>
    <w:p w:rsidR="0022098C" w:rsidRPr="0022098C" w:rsidRDefault="0022098C" w:rsidP="0022098C">
      <w:pPr>
        <w:rPr>
          <w:sz w:val="24"/>
          <w:szCs w:val="24"/>
        </w:rPr>
      </w:pPr>
      <w:r w:rsidRPr="0022098C">
        <w:rPr>
          <w:sz w:val="24"/>
          <w:szCs w:val="24"/>
        </w:rPr>
        <w:t xml:space="preserve"> Calculation of the number of clocks in software for synchronization: </w:t>
      </w:r>
    </w:p>
    <w:p w:rsidR="0022098C" w:rsidRDefault="0022098C" w:rsidP="0022098C">
      <w:pPr>
        <w:rPr>
          <w:sz w:val="24"/>
          <w:szCs w:val="24"/>
        </w:rPr>
      </w:pPr>
      <w:r>
        <w:rPr>
          <w:sz w:val="24"/>
          <w:szCs w:val="24"/>
        </w:rPr>
        <w:t>Since we have a 460 kHz wave coming in:</w:t>
      </w:r>
    </w:p>
    <w:p w:rsidR="0022098C" w:rsidRDefault="0022098C" w:rsidP="0022098C">
      <w:pPr>
        <w:rPr>
          <w:sz w:val="24"/>
          <w:szCs w:val="24"/>
        </w:rPr>
      </w:pPr>
      <w:r>
        <w:rPr>
          <w:sz w:val="24"/>
          <w:szCs w:val="24"/>
        </w:rPr>
        <w:t>T=1/460000 =2.17 us</w:t>
      </w:r>
    </w:p>
    <w:p w:rsidR="0022098C" w:rsidRDefault="0022098C" w:rsidP="0022098C">
      <w:pPr>
        <w:rPr>
          <w:sz w:val="24"/>
          <w:szCs w:val="24"/>
        </w:rPr>
      </w:pPr>
      <w:r>
        <w:rPr>
          <w:sz w:val="24"/>
          <w:szCs w:val="24"/>
        </w:rPr>
        <w:t>One clock Instruction time in PIC18f4620: 0.2 us</w:t>
      </w:r>
    </w:p>
    <w:p w:rsidR="0022098C" w:rsidRDefault="0022098C" w:rsidP="0022098C">
      <w:pPr>
        <w:rPr>
          <w:sz w:val="24"/>
          <w:szCs w:val="24"/>
        </w:rPr>
      </w:pPr>
      <w:r>
        <w:rPr>
          <w:sz w:val="24"/>
          <w:szCs w:val="24"/>
        </w:rPr>
        <w:t xml:space="preserve">To read in a 460 kHz digital wave on PIC: roughly 10 clocks (0.2 us *10), per bit </w:t>
      </w:r>
    </w:p>
    <w:p w:rsidR="0022098C" w:rsidRDefault="0022098C" w:rsidP="0022098C">
      <w:pPr>
        <w:rPr>
          <w:sz w:val="24"/>
          <w:szCs w:val="24"/>
        </w:rPr>
      </w:pPr>
    </w:p>
    <w:p w:rsidR="0022098C" w:rsidRDefault="0022098C" w:rsidP="0022098C">
      <w:pPr>
        <w:pStyle w:val="ListParagraph"/>
        <w:numPr>
          <w:ilvl w:val="0"/>
          <w:numId w:val="6"/>
        </w:numPr>
        <w:rPr>
          <w:sz w:val="24"/>
          <w:szCs w:val="24"/>
        </w:rPr>
      </w:pPr>
      <w:r>
        <w:rPr>
          <w:sz w:val="24"/>
          <w:szCs w:val="24"/>
        </w:rPr>
        <w:t>Setting up clocks for chip select:</w:t>
      </w:r>
    </w:p>
    <w:p w:rsidR="0022098C" w:rsidRDefault="0022098C" w:rsidP="0022098C">
      <w:pPr>
        <w:pStyle w:val="ListParagraph"/>
        <w:rPr>
          <w:sz w:val="24"/>
          <w:szCs w:val="24"/>
        </w:rPr>
      </w:pPr>
      <w:r>
        <w:rPr>
          <w:sz w:val="24"/>
          <w:szCs w:val="24"/>
        </w:rPr>
        <w:t>We need to be low for 6 us:</w:t>
      </w:r>
    </w:p>
    <w:p w:rsidR="0022098C" w:rsidRDefault="0022098C" w:rsidP="0022098C">
      <w:pPr>
        <w:pStyle w:val="ListParagraph"/>
        <w:rPr>
          <w:sz w:val="24"/>
          <w:szCs w:val="24"/>
        </w:rPr>
      </w:pPr>
      <w:r>
        <w:rPr>
          <w:sz w:val="24"/>
          <w:szCs w:val="24"/>
        </w:rPr>
        <w:t xml:space="preserve">I </w:t>
      </w:r>
      <w:proofErr w:type="spellStart"/>
      <w:r>
        <w:rPr>
          <w:sz w:val="24"/>
          <w:szCs w:val="24"/>
        </w:rPr>
        <w:t>nop</w:t>
      </w:r>
      <w:proofErr w:type="spellEnd"/>
      <w:r>
        <w:rPr>
          <w:sz w:val="24"/>
          <w:szCs w:val="24"/>
        </w:rPr>
        <w:t xml:space="preserve"> = 200ns =0.2 us</w:t>
      </w:r>
    </w:p>
    <w:p w:rsidR="0022098C" w:rsidRDefault="0022098C" w:rsidP="0022098C">
      <w:pPr>
        <w:pStyle w:val="ListParagraph"/>
        <w:rPr>
          <w:sz w:val="24"/>
          <w:szCs w:val="24"/>
        </w:rPr>
      </w:pPr>
      <w:r>
        <w:rPr>
          <w:sz w:val="24"/>
          <w:szCs w:val="24"/>
        </w:rPr>
        <w:t xml:space="preserve">6 us = 0.2 * 29 </w:t>
      </w:r>
      <w:proofErr w:type="spellStart"/>
      <w:r>
        <w:rPr>
          <w:sz w:val="24"/>
          <w:szCs w:val="24"/>
        </w:rPr>
        <w:t>nops</w:t>
      </w:r>
      <w:proofErr w:type="spellEnd"/>
      <w:r>
        <w:rPr>
          <w:sz w:val="24"/>
          <w:szCs w:val="24"/>
        </w:rPr>
        <w:t xml:space="preserve"> (approx.), some time wasted in while loop</w:t>
      </w:r>
    </w:p>
    <w:p w:rsidR="0022098C" w:rsidRDefault="0022098C" w:rsidP="0022098C">
      <w:pPr>
        <w:rPr>
          <w:sz w:val="24"/>
          <w:szCs w:val="24"/>
        </w:rPr>
      </w:pPr>
      <w:r>
        <w:rPr>
          <w:sz w:val="24"/>
          <w:szCs w:val="24"/>
        </w:rPr>
        <w:t xml:space="preserve">   </w:t>
      </w:r>
    </w:p>
    <w:p w:rsidR="0022098C" w:rsidRDefault="0022098C" w:rsidP="0022098C">
      <w:pPr>
        <w:pStyle w:val="ListParagraph"/>
        <w:numPr>
          <w:ilvl w:val="0"/>
          <w:numId w:val="6"/>
        </w:numPr>
        <w:rPr>
          <w:sz w:val="24"/>
          <w:szCs w:val="24"/>
        </w:rPr>
      </w:pPr>
      <w:r>
        <w:rPr>
          <w:sz w:val="24"/>
          <w:szCs w:val="24"/>
        </w:rPr>
        <w:t>Setting up to receive data:</w:t>
      </w:r>
    </w:p>
    <w:p w:rsidR="0022098C" w:rsidRDefault="0022098C" w:rsidP="0022098C">
      <w:pPr>
        <w:pStyle w:val="ListParagraph"/>
        <w:rPr>
          <w:sz w:val="24"/>
          <w:szCs w:val="24"/>
        </w:rPr>
      </w:pPr>
      <w:r>
        <w:rPr>
          <w:sz w:val="24"/>
          <w:szCs w:val="24"/>
        </w:rPr>
        <w:t>MSG [0] =MSB, Most significant Bit</w:t>
      </w:r>
    </w:p>
    <w:p w:rsidR="0022098C" w:rsidRDefault="0022098C" w:rsidP="0022098C">
      <w:pPr>
        <w:pStyle w:val="ListParagraph"/>
        <w:rPr>
          <w:sz w:val="24"/>
          <w:szCs w:val="24"/>
        </w:rPr>
      </w:pPr>
      <w:r>
        <w:rPr>
          <w:sz w:val="24"/>
          <w:szCs w:val="24"/>
        </w:rPr>
        <w:t>//wait for 5 clocks</w:t>
      </w:r>
    </w:p>
    <w:p w:rsidR="0022098C" w:rsidRDefault="0022098C" w:rsidP="0022098C">
      <w:pPr>
        <w:pStyle w:val="ListParagraph"/>
        <w:rPr>
          <w:sz w:val="24"/>
          <w:szCs w:val="24"/>
        </w:rPr>
      </w:pPr>
      <w:r>
        <w:rPr>
          <w:sz w:val="24"/>
          <w:szCs w:val="24"/>
        </w:rPr>
        <w:t xml:space="preserve">5 clocks= 5*(1 </w:t>
      </w:r>
      <w:proofErr w:type="spellStart"/>
      <w:r>
        <w:rPr>
          <w:sz w:val="24"/>
          <w:szCs w:val="24"/>
        </w:rPr>
        <w:t>nop</w:t>
      </w:r>
      <w:proofErr w:type="spellEnd"/>
      <w:r>
        <w:rPr>
          <w:sz w:val="24"/>
          <w:szCs w:val="24"/>
        </w:rPr>
        <w:t>)</w:t>
      </w:r>
    </w:p>
    <w:p w:rsidR="0022098C" w:rsidRDefault="0022098C" w:rsidP="0022098C">
      <w:pPr>
        <w:pStyle w:val="ListParagraph"/>
        <w:rPr>
          <w:sz w:val="24"/>
          <w:szCs w:val="24"/>
        </w:rPr>
      </w:pPr>
    </w:p>
    <w:p w:rsidR="0022098C" w:rsidRDefault="0022098C" w:rsidP="0022098C">
      <w:pPr>
        <w:pStyle w:val="ListParagraph"/>
        <w:rPr>
          <w:sz w:val="24"/>
          <w:szCs w:val="24"/>
        </w:rPr>
      </w:pPr>
      <w:r w:rsidRPr="00540183">
        <w:rPr>
          <w:noProof/>
          <w:sz w:val="24"/>
          <w:szCs w:val="24"/>
        </w:rPr>
        <w:drawing>
          <wp:inline distT="0" distB="0" distL="0" distR="0">
            <wp:extent cx="3962400" cy="1523205"/>
            <wp:effectExtent l="19050" t="0" r="0" b="0"/>
            <wp:docPr id="15" name="Picture 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noChangeArrowheads="1"/>
                    </pic:cNvPicPr>
                  </pic:nvPicPr>
                  <pic:blipFill>
                    <a:blip r:embed="rId16" cstate="print"/>
                    <a:srcRect/>
                    <a:stretch>
                      <a:fillRect/>
                    </a:stretch>
                  </pic:blipFill>
                  <pic:spPr bwMode="auto">
                    <a:xfrm>
                      <a:off x="0" y="0"/>
                      <a:ext cx="3962400" cy="1523205"/>
                    </a:xfrm>
                    <a:prstGeom prst="rect">
                      <a:avLst/>
                    </a:prstGeom>
                    <a:noFill/>
                    <a:ln w="9525">
                      <a:noFill/>
                      <a:miter lim="800000"/>
                      <a:headEnd/>
                      <a:tailEnd/>
                    </a:ln>
                  </pic:spPr>
                </pic:pic>
              </a:graphicData>
            </a:graphic>
          </wp:inline>
        </w:drawing>
      </w:r>
    </w:p>
    <w:p w:rsidR="0022098C" w:rsidRDefault="0022098C" w:rsidP="0022098C">
      <w:pPr>
        <w:pStyle w:val="ListParagraph"/>
        <w:rPr>
          <w:sz w:val="24"/>
          <w:szCs w:val="24"/>
        </w:rPr>
      </w:pPr>
    </w:p>
    <w:p w:rsidR="0022098C" w:rsidRDefault="0022098C" w:rsidP="0022098C">
      <w:pPr>
        <w:pStyle w:val="ListParagraph"/>
        <w:rPr>
          <w:sz w:val="24"/>
          <w:szCs w:val="24"/>
        </w:rPr>
      </w:pPr>
      <w:r>
        <w:rPr>
          <w:sz w:val="24"/>
          <w:szCs w:val="24"/>
        </w:rPr>
        <w:t xml:space="preserve">Data is stored MSB in </w:t>
      </w:r>
      <w:proofErr w:type="gramStart"/>
      <w:r>
        <w:rPr>
          <w:sz w:val="24"/>
          <w:szCs w:val="24"/>
        </w:rPr>
        <w:t>MSG[</w:t>
      </w:r>
      <w:proofErr w:type="gramEnd"/>
      <w:r>
        <w:rPr>
          <w:sz w:val="24"/>
          <w:szCs w:val="24"/>
        </w:rPr>
        <w:t>0], and LSB in MSG[11].</w:t>
      </w:r>
    </w:p>
    <w:p w:rsidR="0022098C" w:rsidRDefault="0022098C" w:rsidP="0022098C">
      <w:pPr>
        <w:pStyle w:val="ListParagraph"/>
        <w:rPr>
          <w:sz w:val="24"/>
          <w:szCs w:val="24"/>
        </w:rPr>
      </w:pPr>
    </w:p>
    <w:p w:rsidR="0022098C" w:rsidRDefault="0022098C" w:rsidP="0022098C">
      <w:pPr>
        <w:pStyle w:val="ListParagraph"/>
        <w:numPr>
          <w:ilvl w:val="0"/>
          <w:numId w:val="6"/>
        </w:numPr>
        <w:rPr>
          <w:sz w:val="24"/>
          <w:szCs w:val="24"/>
        </w:rPr>
      </w:pPr>
      <w:r>
        <w:rPr>
          <w:sz w:val="24"/>
          <w:szCs w:val="24"/>
        </w:rPr>
        <w:t>Conversion to decimal:</w:t>
      </w:r>
    </w:p>
    <w:p w:rsidR="0022098C" w:rsidRPr="00120093" w:rsidRDefault="0022098C" w:rsidP="0022098C">
      <w:pPr>
        <w:pStyle w:val="ListParagraph"/>
        <w:rPr>
          <w:sz w:val="24"/>
          <w:szCs w:val="24"/>
        </w:rPr>
      </w:pPr>
      <w:proofErr w:type="spellStart"/>
      <w:proofErr w:type="gramStart"/>
      <w:r w:rsidRPr="00120093">
        <w:rPr>
          <w:sz w:val="24"/>
          <w:szCs w:val="24"/>
        </w:rPr>
        <w:t>dec</w:t>
      </w:r>
      <w:proofErr w:type="spellEnd"/>
      <w:proofErr w:type="gramEnd"/>
      <w:r w:rsidRPr="00120093">
        <w:rPr>
          <w:sz w:val="24"/>
          <w:szCs w:val="24"/>
        </w:rPr>
        <w:t>= MSG1[11]*(1);</w:t>
      </w:r>
      <w:r>
        <w:rPr>
          <w:sz w:val="24"/>
          <w:szCs w:val="24"/>
        </w:rPr>
        <w:t xml:space="preserve">   // LSB</w:t>
      </w:r>
    </w:p>
    <w:p w:rsidR="0022098C" w:rsidRPr="00120093" w:rsidRDefault="0022098C" w:rsidP="0022098C">
      <w:pPr>
        <w:pStyle w:val="ListParagraph"/>
        <w:rPr>
          <w:sz w:val="24"/>
          <w:szCs w:val="24"/>
        </w:rPr>
      </w:pPr>
      <w:proofErr w:type="spellStart"/>
      <w:proofErr w:type="gramStart"/>
      <w:r w:rsidRPr="00120093">
        <w:rPr>
          <w:sz w:val="24"/>
          <w:szCs w:val="24"/>
        </w:rPr>
        <w:t>dec</w:t>
      </w:r>
      <w:proofErr w:type="spellEnd"/>
      <w:r w:rsidRPr="00120093">
        <w:rPr>
          <w:sz w:val="24"/>
          <w:szCs w:val="24"/>
        </w:rPr>
        <w:t>=</w:t>
      </w:r>
      <w:proofErr w:type="spellStart"/>
      <w:proofErr w:type="gramEnd"/>
      <w:r w:rsidRPr="00120093">
        <w:rPr>
          <w:sz w:val="24"/>
          <w:szCs w:val="24"/>
        </w:rPr>
        <w:t>dec</w:t>
      </w:r>
      <w:proofErr w:type="spellEnd"/>
      <w:r w:rsidRPr="00120093">
        <w:rPr>
          <w:sz w:val="24"/>
          <w:szCs w:val="24"/>
        </w:rPr>
        <w:t>+(MSG1[10]*2);</w:t>
      </w:r>
    </w:p>
    <w:p w:rsidR="0022098C" w:rsidRPr="00120093" w:rsidRDefault="0022098C" w:rsidP="0022098C">
      <w:pPr>
        <w:pStyle w:val="ListParagraph"/>
        <w:rPr>
          <w:sz w:val="24"/>
          <w:szCs w:val="24"/>
        </w:rPr>
      </w:pPr>
      <w:proofErr w:type="spellStart"/>
      <w:proofErr w:type="gramStart"/>
      <w:r w:rsidRPr="00120093">
        <w:rPr>
          <w:sz w:val="24"/>
          <w:szCs w:val="24"/>
        </w:rPr>
        <w:t>dec</w:t>
      </w:r>
      <w:proofErr w:type="spellEnd"/>
      <w:r w:rsidRPr="00120093">
        <w:rPr>
          <w:sz w:val="24"/>
          <w:szCs w:val="24"/>
        </w:rPr>
        <w:t>=</w:t>
      </w:r>
      <w:proofErr w:type="spellStart"/>
      <w:proofErr w:type="gramEnd"/>
      <w:r w:rsidRPr="00120093">
        <w:rPr>
          <w:sz w:val="24"/>
          <w:szCs w:val="24"/>
        </w:rPr>
        <w:t>dec</w:t>
      </w:r>
      <w:proofErr w:type="spellEnd"/>
      <w:r w:rsidRPr="00120093">
        <w:rPr>
          <w:sz w:val="24"/>
          <w:szCs w:val="24"/>
        </w:rPr>
        <w:t>+(MSG1[9]*4);</w:t>
      </w:r>
    </w:p>
    <w:p w:rsidR="0022098C" w:rsidRPr="00120093" w:rsidRDefault="0022098C" w:rsidP="0022098C">
      <w:pPr>
        <w:pStyle w:val="ListParagraph"/>
        <w:rPr>
          <w:sz w:val="24"/>
          <w:szCs w:val="24"/>
        </w:rPr>
      </w:pPr>
      <w:proofErr w:type="spellStart"/>
      <w:proofErr w:type="gramStart"/>
      <w:r w:rsidRPr="00120093">
        <w:rPr>
          <w:sz w:val="24"/>
          <w:szCs w:val="24"/>
        </w:rPr>
        <w:t>dec</w:t>
      </w:r>
      <w:proofErr w:type="spellEnd"/>
      <w:r w:rsidRPr="00120093">
        <w:rPr>
          <w:sz w:val="24"/>
          <w:szCs w:val="24"/>
        </w:rPr>
        <w:t>=</w:t>
      </w:r>
      <w:proofErr w:type="spellStart"/>
      <w:proofErr w:type="gramEnd"/>
      <w:r w:rsidRPr="00120093">
        <w:rPr>
          <w:sz w:val="24"/>
          <w:szCs w:val="24"/>
        </w:rPr>
        <w:t>dec</w:t>
      </w:r>
      <w:proofErr w:type="spellEnd"/>
      <w:r w:rsidRPr="00120093">
        <w:rPr>
          <w:sz w:val="24"/>
          <w:szCs w:val="24"/>
        </w:rPr>
        <w:t>+(MSG1[8]*8);</w:t>
      </w:r>
    </w:p>
    <w:p w:rsidR="0022098C" w:rsidRPr="00120093" w:rsidRDefault="0022098C" w:rsidP="0022098C">
      <w:pPr>
        <w:pStyle w:val="ListParagraph"/>
        <w:rPr>
          <w:sz w:val="24"/>
          <w:szCs w:val="24"/>
        </w:rPr>
      </w:pPr>
      <w:proofErr w:type="spellStart"/>
      <w:proofErr w:type="gramStart"/>
      <w:r w:rsidRPr="00120093">
        <w:rPr>
          <w:sz w:val="24"/>
          <w:szCs w:val="24"/>
        </w:rPr>
        <w:t>dec</w:t>
      </w:r>
      <w:proofErr w:type="spellEnd"/>
      <w:r w:rsidRPr="00120093">
        <w:rPr>
          <w:sz w:val="24"/>
          <w:szCs w:val="24"/>
        </w:rPr>
        <w:t>=</w:t>
      </w:r>
      <w:proofErr w:type="spellStart"/>
      <w:proofErr w:type="gramEnd"/>
      <w:r w:rsidRPr="00120093">
        <w:rPr>
          <w:sz w:val="24"/>
          <w:szCs w:val="24"/>
        </w:rPr>
        <w:t>dec</w:t>
      </w:r>
      <w:proofErr w:type="spellEnd"/>
      <w:r w:rsidRPr="00120093">
        <w:rPr>
          <w:sz w:val="24"/>
          <w:szCs w:val="24"/>
        </w:rPr>
        <w:t>+(MSG1[7]*16);</w:t>
      </w:r>
    </w:p>
    <w:p w:rsidR="0022098C" w:rsidRPr="00120093" w:rsidRDefault="0022098C" w:rsidP="0022098C">
      <w:pPr>
        <w:pStyle w:val="ListParagraph"/>
        <w:rPr>
          <w:sz w:val="24"/>
          <w:szCs w:val="24"/>
        </w:rPr>
      </w:pPr>
      <w:proofErr w:type="spellStart"/>
      <w:proofErr w:type="gramStart"/>
      <w:r w:rsidRPr="00120093">
        <w:rPr>
          <w:sz w:val="24"/>
          <w:szCs w:val="24"/>
        </w:rPr>
        <w:t>dec</w:t>
      </w:r>
      <w:proofErr w:type="spellEnd"/>
      <w:r w:rsidRPr="00120093">
        <w:rPr>
          <w:sz w:val="24"/>
          <w:szCs w:val="24"/>
        </w:rPr>
        <w:t>=</w:t>
      </w:r>
      <w:proofErr w:type="spellStart"/>
      <w:proofErr w:type="gramEnd"/>
      <w:r w:rsidRPr="00120093">
        <w:rPr>
          <w:sz w:val="24"/>
          <w:szCs w:val="24"/>
        </w:rPr>
        <w:t>dec</w:t>
      </w:r>
      <w:proofErr w:type="spellEnd"/>
      <w:r w:rsidRPr="00120093">
        <w:rPr>
          <w:sz w:val="24"/>
          <w:szCs w:val="24"/>
        </w:rPr>
        <w:t>+(MSG1[6]*32);</w:t>
      </w:r>
    </w:p>
    <w:p w:rsidR="0022098C" w:rsidRPr="00120093" w:rsidRDefault="0022098C" w:rsidP="0022098C">
      <w:pPr>
        <w:pStyle w:val="ListParagraph"/>
        <w:rPr>
          <w:sz w:val="24"/>
          <w:szCs w:val="24"/>
        </w:rPr>
      </w:pPr>
      <w:proofErr w:type="spellStart"/>
      <w:proofErr w:type="gramStart"/>
      <w:r w:rsidRPr="00120093">
        <w:rPr>
          <w:sz w:val="24"/>
          <w:szCs w:val="24"/>
        </w:rPr>
        <w:t>dec</w:t>
      </w:r>
      <w:proofErr w:type="spellEnd"/>
      <w:r w:rsidRPr="00120093">
        <w:rPr>
          <w:sz w:val="24"/>
          <w:szCs w:val="24"/>
        </w:rPr>
        <w:t>=</w:t>
      </w:r>
      <w:proofErr w:type="spellStart"/>
      <w:proofErr w:type="gramEnd"/>
      <w:r w:rsidRPr="00120093">
        <w:rPr>
          <w:sz w:val="24"/>
          <w:szCs w:val="24"/>
        </w:rPr>
        <w:t>dec</w:t>
      </w:r>
      <w:proofErr w:type="spellEnd"/>
      <w:r w:rsidRPr="00120093">
        <w:rPr>
          <w:sz w:val="24"/>
          <w:szCs w:val="24"/>
        </w:rPr>
        <w:t>+(MSG1[5]*64);</w:t>
      </w:r>
    </w:p>
    <w:p w:rsidR="0022098C" w:rsidRPr="00120093" w:rsidRDefault="0022098C" w:rsidP="0022098C">
      <w:pPr>
        <w:pStyle w:val="ListParagraph"/>
        <w:rPr>
          <w:sz w:val="24"/>
          <w:szCs w:val="24"/>
        </w:rPr>
      </w:pPr>
      <w:proofErr w:type="spellStart"/>
      <w:proofErr w:type="gramStart"/>
      <w:r w:rsidRPr="00120093">
        <w:rPr>
          <w:sz w:val="24"/>
          <w:szCs w:val="24"/>
        </w:rPr>
        <w:t>dec</w:t>
      </w:r>
      <w:proofErr w:type="spellEnd"/>
      <w:r w:rsidRPr="00120093">
        <w:rPr>
          <w:sz w:val="24"/>
          <w:szCs w:val="24"/>
        </w:rPr>
        <w:t>=</w:t>
      </w:r>
      <w:proofErr w:type="spellStart"/>
      <w:proofErr w:type="gramEnd"/>
      <w:r w:rsidRPr="00120093">
        <w:rPr>
          <w:sz w:val="24"/>
          <w:szCs w:val="24"/>
        </w:rPr>
        <w:t>dec</w:t>
      </w:r>
      <w:proofErr w:type="spellEnd"/>
      <w:r w:rsidRPr="00120093">
        <w:rPr>
          <w:sz w:val="24"/>
          <w:szCs w:val="24"/>
        </w:rPr>
        <w:t>+(MSG1[4]*128);</w:t>
      </w:r>
    </w:p>
    <w:p w:rsidR="0022098C" w:rsidRPr="00120093" w:rsidRDefault="0022098C" w:rsidP="0022098C">
      <w:pPr>
        <w:pStyle w:val="ListParagraph"/>
        <w:rPr>
          <w:sz w:val="24"/>
          <w:szCs w:val="24"/>
        </w:rPr>
      </w:pPr>
      <w:proofErr w:type="spellStart"/>
      <w:proofErr w:type="gramStart"/>
      <w:r w:rsidRPr="00120093">
        <w:rPr>
          <w:sz w:val="24"/>
          <w:szCs w:val="24"/>
        </w:rPr>
        <w:t>dec</w:t>
      </w:r>
      <w:proofErr w:type="spellEnd"/>
      <w:r w:rsidRPr="00120093">
        <w:rPr>
          <w:sz w:val="24"/>
          <w:szCs w:val="24"/>
        </w:rPr>
        <w:t>=</w:t>
      </w:r>
      <w:proofErr w:type="spellStart"/>
      <w:proofErr w:type="gramEnd"/>
      <w:r w:rsidRPr="00120093">
        <w:rPr>
          <w:sz w:val="24"/>
          <w:szCs w:val="24"/>
        </w:rPr>
        <w:t>dec</w:t>
      </w:r>
      <w:proofErr w:type="spellEnd"/>
      <w:r w:rsidRPr="00120093">
        <w:rPr>
          <w:sz w:val="24"/>
          <w:szCs w:val="24"/>
        </w:rPr>
        <w:t>+(MSG1[3]*256);</w:t>
      </w:r>
    </w:p>
    <w:p w:rsidR="0022098C" w:rsidRPr="00120093" w:rsidRDefault="0022098C" w:rsidP="0022098C">
      <w:pPr>
        <w:pStyle w:val="ListParagraph"/>
        <w:rPr>
          <w:sz w:val="24"/>
          <w:szCs w:val="24"/>
        </w:rPr>
      </w:pPr>
      <w:proofErr w:type="spellStart"/>
      <w:proofErr w:type="gramStart"/>
      <w:r w:rsidRPr="00120093">
        <w:rPr>
          <w:sz w:val="24"/>
          <w:szCs w:val="24"/>
        </w:rPr>
        <w:t>dec</w:t>
      </w:r>
      <w:proofErr w:type="spellEnd"/>
      <w:r w:rsidRPr="00120093">
        <w:rPr>
          <w:sz w:val="24"/>
          <w:szCs w:val="24"/>
        </w:rPr>
        <w:t>=</w:t>
      </w:r>
      <w:proofErr w:type="spellStart"/>
      <w:proofErr w:type="gramEnd"/>
      <w:r w:rsidRPr="00120093">
        <w:rPr>
          <w:sz w:val="24"/>
          <w:szCs w:val="24"/>
        </w:rPr>
        <w:t>dec</w:t>
      </w:r>
      <w:proofErr w:type="spellEnd"/>
      <w:r w:rsidRPr="00120093">
        <w:rPr>
          <w:sz w:val="24"/>
          <w:szCs w:val="24"/>
        </w:rPr>
        <w:t>+(MSG1[2]*512);</w:t>
      </w:r>
    </w:p>
    <w:p w:rsidR="0022098C" w:rsidRPr="00120093" w:rsidRDefault="0022098C" w:rsidP="0022098C">
      <w:pPr>
        <w:pStyle w:val="ListParagraph"/>
        <w:rPr>
          <w:sz w:val="24"/>
          <w:szCs w:val="24"/>
        </w:rPr>
      </w:pPr>
      <w:proofErr w:type="spellStart"/>
      <w:proofErr w:type="gramStart"/>
      <w:r w:rsidRPr="00120093">
        <w:rPr>
          <w:sz w:val="24"/>
          <w:szCs w:val="24"/>
        </w:rPr>
        <w:t>dec</w:t>
      </w:r>
      <w:proofErr w:type="spellEnd"/>
      <w:r w:rsidRPr="00120093">
        <w:rPr>
          <w:sz w:val="24"/>
          <w:szCs w:val="24"/>
        </w:rPr>
        <w:t>=</w:t>
      </w:r>
      <w:proofErr w:type="spellStart"/>
      <w:proofErr w:type="gramEnd"/>
      <w:r w:rsidRPr="00120093">
        <w:rPr>
          <w:sz w:val="24"/>
          <w:szCs w:val="24"/>
        </w:rPr>
        <w:t>dec</w:t>
      </w:r>
      <w:proofErr w:type="spellEnd"/>
      <w:r w:rsidRPr="00120093">
        <w:rPr>
          <w:sz w:val="24"/>
          <w:szCs w:val="24"/>
        </w:rPr>
        <w:t>+(MSG1[1]*1024);</w:t>
      </w:r>
    </w:p>
    <w:p w:rsidR="0022098C" w:rsidRDefault="0022098C" w:rsidP="0022098C">
      <w:pPr>
        <w:pStyle w:val="ListParagraph"/>
        <w:rPr>
          <w:sz w:val="24"/>
          <w:szCs w:val="24"/>
        </w:rPr>
      </w:pPr>
      <w:proofErr w:type="spellStart"/>
      <w:proofErr w:type="gramStart"/>
      <w:r w:rsidRPr="00120093">
        <w:rPr>
          <w:sz w:val="24"/>
          <w:szCs w:val="24"/>
        </w:rPr>
        <w:t>dec</w:t>
      </w:r>
      <w:proofErr w:type="spellEnd"/>
      <w:r w:rsidRPr="00120093">
        <w:rPr>
          <w:sz w:val="24"/>
          <w:szCs w:val="24"/>
        </w:rPr>
        <w:t>=</w:t>
      </w:r>
      <w:proofErr w:type="spellStart"/>
      <w:proofErr w:type="gramEnd"/>
      <w:r w:rsidRPr="00120093">
        <w:rPr>
          <w:sz w:val="24"/>
          <w:szCs w:val="24"/>
        </w:rPr>
        <w:t>dec</w:t>
      </w:r>
      <w:proofErr w:type="spellEnd"/>
      <w:r w:rsidRPr="00120093">
        <w:rPr>
          <w:sz w:val="24"/>
          <w:szCs w:val="24"/>
        </w:rPr>
        <w:t>+(MSG1[0]*2048);</w:t>
      </w:r>
      <w:r>
        <w:rPr>
          <w:sz w:val="24"/>
          <w:szCs w:val="24"/>
        </w:rPr>
        <w:t xml:space="preserve"> //MSB </w:t>
      </w:r>
    </w:p>
    <w:p w:rsidR="0022098C" w:rsidRDefault="0022098C" w:rsidP="0022098C">
      <w:pPr>
        <w:pStyle w:val="ListParagraph"/>
        <w:rPr>
          <w:sz w:val="24"/>
          <w:szCs w:val="24"/>
        </w:rPr>
      </w:pPr>
    </w:p>
    <w:p w:rsidR="0022098C" w:rsidRDefault="0022098C" w:rsidP="0022098C">
      <w:pPr>
        <w:pStyle w:val="ListParagraph"/>
        <w:rPr>
          <w:sz w:val="24"/>
          <w:szCs w:val="24"/>
        </w:rPr>
      </w:pPr>
      <w:r>
        <w:rPr>
          <w:sz w:val="24"/>
          <w:szCs w:val="24"/>
        </w:rPr>
        <w:t xml:space="preserve">The above block of code is used to convert binary to decimal. For converting to decimal we take each bit, multiply by two to the power of its index, and sum the whole up. The </w:t>
      </w:r>
      <w:proofErr w:type="spellStart"/>
      <w:r>
        <w:rPr>
          <w:sz w:val="24"/>
          <w:szCs w:val="24"/>
        </w:rPr>
        <w:t>dec</w:t>
      </w:r>
      <w:proofErr w:type="spellEnd"/>
      <w:r>
        <w:rPr>
          <w:sz w:val="24"/>
          <w:szCs w:val="24"/>
        </w:rPr>
        <w:t xml:space="preserve"> value is stored in the variable </w:t>
      </w:r>
      <w:proofErr w:type="spellStart"/>
      <w:r>
        <w:rPr>
          <w:sz w:val="24"/>
          <w:szCs w:val="24"/>
        </w:rPr>
        <w:t>dec</w:t>
      </w:r>
      <w:proofErr w:type="spellEnd"/>
      <w:r>
        <w:rPr>
          <w:sz w:val="24"/>
          <w:szCs w:val="24"/>
        </w:rPr>
        <w:t xml:space="preserve">. </w:t>
      </w:r>
    </w:p>
    <w:p w:rsidR="0022098C" w:rsidRDefault="0022098C" w:rsidP="0022098C">
      <w:pPr>
        <w:pStyle w:val="ListParagraph"/>
        <w:rPr>
          <w:sz w:val="24"/>
          <w:szCs w:val="24"/>
        </w:rPr>
      </w:pPr>
    </w:p>
    <w:p w:rsidR="0022098C" w:rsidRDefault="0022098C" w:rsidP="0022098C">
      <w:pPr>
        <w:pStyle w:val="ListParagraph"/>
        <w:rPr>
          <w:sz w:val="24"/>
          <w:szCs w:val="24"/>
        </w:rPr>
      </w:pPr>
    </w:p>
    <w:p w:rsidR="0022098C" w:rsidRDefault="0022098C" w:rsidP="0022098C">
      <w:pPr>
        <w:pStyle w:val="ListParagraph"/>
        <w:numPr>
          <w:ilvl w:val="0"/>
          <w:numId w:val="6"/>
        </w:numPr>
        <w:rPr>
          <w:sz w:val="24"/>
          <w:szCs w:val="24"/>
        </w:rPr>
      </w:pPr>
      <w:r>
        <w:rPr>
          <w:sz w:val="24"/>
          <w:szCs w:val="24"/>
        </w:rPr>
        <w:t>Sending data to HyperTerminal:</w:t>
      </w:r>
    </w:p>
    <w:p w:rsidR="0022098C" w:rsidRPr="00CD4FEA" w:rsidRDefault="0022098C" w:rsidP="0022098C">
      <w:pPr>
        <w:pStyle w:val="ListParagraph"/>
        <w:rPr>
          <w:sz w:val="24"/>
          <w:szCs w:val="24"/>
        </w:rPr>
      </w:pPr>
      <w:r w:rsidRPr="00CD4FEA">
        <w:rPr>
          <w:sz w:val="24"/>
          <w:szCs w:val="24"/>
        </w:rPr>
        <w:t xml:space="preserve">  </w:t>
      </w:r>
    </w:p>
    <w:p w:rsidR="0022098C" w:rsidRPr="00CD4FEA" w:rsidRDefault="0022098C" w:rsidP="0022098C">
      <w:pPr>
        <w:pStyle w:val="ListParagraph"/>
        <w:rPr>
          <w:sz w:val="24"/>
          <w:szCs w:val="24"/>
        </w:rPr>
      </w:pPr>
      <w:proofErr w:type="gramStart"/>
      <w:r w:rsidRPr="00CD4FEA">
        <w:rPr>
          <w:sz w:val="24"/>
          <w:szCs w:val="24"/>
        </w:rPr>
        <w:t>while(</w:t>
      </w:r>
      <w:proofErr w:type="gramEnd"/>
      <w:r w:rsidRPr="00CD4FEA">
        <w:rPr>
          <w:sz w:val="24"/>
          <w:szCs w:val="24"/>
        </w:rPr>
        <w:t xml:space="preserve">!TRMT); TXREG = </w:t>
      </w:r>
      <w:proofErr w:type="spellStart"/>
      <w:r w:rsidRPr="00CD4FEA">
        <w:rPr>
          <w:sz w:val="24"/>
          <w:szCs w:val="24"/>
        </w:rPr>
        <w:t>ascii</w:t>
      </w:r>
      <w:proofErr w:type="spellEnd"/>
      <w:r w:rsidRPr="00CD4FEA">
        <w:rPr>
          <w:sz w:val="24"/>
          <w:szCs w:val="24"/>
        </w:rPr>
        <w:t xml:space="preserve">(MSG1[0]);  //transmit message bit by bit to the </w:t>
      </w:r>
      <w:proofErr w:type="spellStart"/>
      <w:r w:rsidRPr="00CD4FEA">
        <w:rPr>
          <w:sz w:val="24"/>
          <w:szCs w:val="24"/>
        </w:rPr>
        <w:t>hyperterminal</w:t>
      </w:r>
      <w:proofErr w:type="spellEnd"/>
    </w:p>
    <w:p w:rsidR="0022098C" w:rsidRPr="00CD4FEA" w:rsidRDefault="0022098C" w:rsidP="0022098C">
      <w:pPr>
        <w:pStyle w:val="ListParagraph"/>
        <w:rPr>
          <w:sz w:val="24"/>
          <w:szCs w:val="24"/>
        </w:rPr>
      </w:pPr>
      <w:proofErr w:type="gramStart"/>
      <w:r w:rsidRPr="00CD4FEA">
        <w:rPr>
          <w:sz w:val="24"/>
          <w:szCs w:val="24"/>
        </w:rPr>
        <w:t>while(</w:t>
      </w:r>
      <w:proofErr w:type="gramEnd"/>
      <w:r w:rsidRPr="00CD4FEA">
        <w:rPr>
          <w:sz w:val="24"/>
          <w:szCs w:val="24"/>
        </w:rPr>
        <w:t xml:space="preserve">!TRMT); TXREG = </w:t>
      </w:r>
      <w:proofErr w:type="spellStart"/>
      <w:r w:rsidRPr="00CD4FEA">
        <w:rPr>
          <w:sz w:val="24"/>
          <w:szCs w:val="24"/>
        </w:rPr>
        <w:t>ascii</w:t>
      </w:r>
      <w:proofErr w:type="spellEnd"/>
      <w:r w:rsidRPr="00CD4FEA">
        <w:rPr>
          <w:sz w:val="24"/>
          <w:szCs w:val="24"/>
        </w:rPr>
        <w:t>(MSG1[1]);</w:t>
      </w:r>
      <w:r>
        <w:rPr>
          <w:sz w:val="24"/>
          <w:szCs w:val="24"/>
        </w:rPr>
        <w:t xml:space="preserve"> // transmit another bit </w:t>
      </w:r>
    </w:p>
    <w:p w:rsidR="0022098C" w:rsidRPr="00CD4FEA" w:rsidRDefault="0022098C" w:rsidP="0022098C">
      <w:pPr>
        <w:pStyle w:val="ListParagraph"/>
        <w:rPr>
          <w:sz w:val="24"/>
          <w:szCs w:val="24"/>
        </w:rPr>
      </w:pPr>
      <w:proofErr w:type="gramStart"/>
      <w:r w:rsidRPr="00CD4FEA">
        <w:rPr>
          <w:sz w:val="24"/>
          <w:szCs w:val="24"/>
        </w:rPr>
        <w:t>while(</w:t>
      </w:r>
      <w:proofErr w:type="gramEnd"/>
      <w:r w:rsidRPr="00CD4FEA">
        <w:rPr>
          <w:sz w:val="24"/>
          <w:szCs w:val="24"/>
        </w:rPr>
        <w:t xml:space="preserve">!TRMT); TXREG = </w:t>
      </w:r>
      <w:proofErr w:type="spellStart"/>
      <w:r w:rsidRPr="00CD4FEA">
        <w:rPr>
          <w:sz w:val="24"/>
          <w:szCs w:val="24"/>
        </w:rPr>
        <w:t>ascii</w:t>
      </w:r>
      <w:proofErr w:type="spellEnd"/>
      <w:r w:rsidRPr="00CD4FEA">
        <w:rPr>
          <w:sz w:val="24"/>
          <w:szCs w:val="24"/>
        </w:rPr>
        <w:t>(MSG1[2]);</w:t>
      </w:r>
      <w:r>
        <w:rPr>
          <w:sz w:val="24"/>
          <w:szCs w:val="24"/>
        </w:rPr>
        <w:t xml:space="preserve"> // and so on…..</w:t>
      </w:r>
    </w:p>
    <w:p w:rsidR="0022098C" w:rsidRPr="00CD4FEA" w:rsidRDefault="0022098C" w:rsidP="0022098C">
      <w:pPr>
        <w:pStyle w:val="ListParagraph"/>
        <w:rPr>
          <w:sz w:val="24"/>
          <w:szCs w:val="24"/>
        </w:rPr>
      </w:pPr>
      <w:proofErr w:type="gramStart"/>
      <w:r w:rsidRPr="00CD4FEA">
        <w:rPr>
          <w:sz w:val="24"/>
          <w:szCs w:val="24"/>
        </w:rPr>
        <w:t>while(</w:t>
      </w:r>
      <w:proofErr w:type="gramEnd"/>
      <w:r w:rsidRPr="00CD4FEA">
        <w:rPr>
          <w:sz w:val="24"/>
          <w:szCs w:val="24"/>
        </w:rPr>
        <w:t xml:space="preserve">!TRMT); TXREG = </w:t>
      </w:r>
      <w:proofErr w:type="spellStart"/>
      <w:r w:rsidRPr="00CD4FEA">
        <w:rPr>
          <w:sz w:val="24"/>
          <w:szCs w:val="24"/>
        </w:rPr>
        <w:t>ascii</w:t>
      </w:r>
      <w:proofErr w:type="spellEnd"/>
      <w:r w:rsidRPr="00CD4FEA">
        <w:rPr>
          <w:sz w:val="24"/>
          <w:szCs w:val="24"/>
        </w:rPr>
        <w:t>(MSG1[3]);</w:t>
      </w:r>
    </w:p>
    <w:p w:rsidR="0022098C" w:rsidRPr="00CD4FEA" w:rsidRDefault="0022098C" w:rsidP="0022098C">
      <w:pPr>
        <w:pStyle w:val="ListParagraph"/>
        <w:rPr>
          <w:sz w:val="24"/>
          <w:szCs w:val="24"/>
        </w:rPr>
      </w:pPr>
    </w:p>
    <w:p w:rsidR="0022098C" w:rsidRPr="00CD4FEA" w:rsidRDefault="0022098C" w:rsidP="0022098C">
      <w:pPr>
        <w:pStyle w:val="ListParagraph"/>
        <w:rPr>
          <w:sz w:val="24"/>
          <w:szCs w:val="24"/>
        </w:rPr>
      </w:pPr>
      <w:proofErr w:type="gramStart"/>
      <w:r w:rsidRPr="00CD4FEA">
        <w:rPr>
          <w:sz w:val="24"/>
          <w:szCs w:val="24"/>
        </w:rPr>
        <w:lastRenderedPageBreak/>
        <w:t>while(</w:t>
      </w:r>
      <w:proofErr w:type="gramEnd"/>
      <w:r w:rsidRPr="00CD4FEA">
        <w:rPr>
          <w:sz w:val="24"/>
          <w:szCs w:val="24"/>
        </w:rPr>
        <w:t xml:space="preserve">!TRMT); TXREG = </w:t>
      </w:r>
      <w:proofErr w:type="spellStart"/>
      <w:r w:rsidRPr="00CD4FEA">
        <w:rPr>
          <w:sz w:val="24"/>
          <w:szCs w:val="24"/>
        </w:rPr>
        <w:t>ascii</w:t>
      </w:r>
      <w:proofErr w:type="spellEnd"/>
      <w:r w:rsidRPr="00CD4FEA">
        <w:rPr>
          <w:sz w:val="24"/>
          <w:szCs w:val="24"/>
        </w:rPr>
        <w:t>(MSG1[4]);</w:t>
      </w:r>
    </w:p>
    <w:p w:rsidR="0022098C" w:rsidRPr="00CD4FEA" w:rsidRDefault="0022098C" w:rsidP="0022098C">
      <w:pPr>
        <w:pStyle w:val="ListParagraph"/>
        <w:rPr>
          <w:sz w:val="24"/>
          <w:szCs w:val="24"/>
        </w:rPr>
      </w:pPr>
      <w:proofErr w:type="gramStart"/>
      <w:r w:rsidRPr="00CD4FEA">
        <w:rPr>
          <w:sz w:val="24"/>
          <w:szCs w:val="24"/>
        </w:rPr>
        <w:t>while(</w:t>
      </w:r>
      <w:proofErr w:type="gramEnd"/>
      <w:r w:rsidRPr="00CD4FEA">
        <w:rPr>
          <w:sz w:val="24"/>
          <w:szCs w:val="24"/>
        </w:rPr>
        <w:t xml:space="preserve">!TRMT); TXREG = </w:t>
      </w:r>
      <w:proofErr w:type="spellStart"/>
      <w:r w:rsidRPr="00CD4FEA">
        <w:rPr>
          <w:sz w:val="24"/>
          <w:szCs w:val="24"/>
        </w:rPr>
        <w:t>ascii</w:t>
      </w:r>
      <w:proofErr w:type="spellEnd"/>
      <w:r w:rsidRPr="00CD4FEA">
        <w:rPr>
          <w:sz w:val="24"/>
          <w:szCs w:val="24"/>
        </w:rPr>
        <w:t>(MSG1[5]);</w:t>
      </w:r>
    </w:p>
    <w:p w:rsidR="0022098C" w:rsidRPr="00CD4FEA" w:rsidRDefault="0022098C" w:rsidP="0022098C">
      <w:pPr>
        <w:pStyle w:val="ListParagraph"/>
        <w:rPr>
          <w:sz w:val="24"/>
          <w:szCs w:val="24"/>
        </w:rPr>
      </w:pPr>
      <w:proofErr w:type="gramStart"/>
      <w:r w:rsidRPr="00CD4FEA">
        <w:rPr>
          <w:sz w:val="24"/>
          <w:szCs w:val="24"/>
        </w:rPr>
        <w:t>while(</w:t>
      </w:r>
      <w:proofErr w:type="gramEnd"/>
      <w:r w:rsidRPr="00CD4FEA">
        <w:rPr>
          <w:sz w:val="24"/>
          <w:szCs w:val="24"/>
        </w:rPr>
        <w:t xml:space="preserve">!TRMT); TXREG = </w:t>
      </w:r>
      <w:proofErr w:type="spellStart"/>
      <w:r w:rsidRPr="00CD4FEA">
        <w:rPr>
          <w:sz w:val="24"/>
          <w:szCs w:val="24"/>
        </w:rPr>
        <w:t>ascii</w:t>
      </w:r>
      <w:proofErr w:type="spellEnd"/>
      <w:r w:rsidRPr="00CD4FEA">
        <w:rPr>
          <w:sz w:val="24"/>
          <w:szCs w:val="24"/>
        </w:rPr>
        <w:t>(MSG1[6]);</w:t>
      </w:r>
    </w:p>
    <w:p w:rsidR="0022098C" w:rsidRPr="00CD4FEA" w:rsidRDefault="0022098C" w:rsidP="0022098C">
      <w:pPr>
        <w:pStyle w:val="ListParagraph"/>
        <w:rPr>
          <w:sz w:val="24"/>
          <w:szCs w:val="24"/>
        </w:rPr>
      </w:pPr>
      <w:proofErr w:type="gramStart"/>
      <w:r w:rsidRPr="00CD4FEA">
        <w:rPr>
          <w:sz w:val="24"/>
          <w:szCs w:val="24"/>
        </w:rPr>
        <w:t>while(</w:t>
      </w:r>
      <w:proofErr w:type="gramEnd"/>
      <w:r w:rsidRPr="00CD4FEA">
        <w:rPr>
          <w:sz w:val="24"/>
          <w:szCs w:val="24"/>
        </w:rPr>
        <w:t xml:space="preserve">!TRMT); TXREG = </w:t>
      </w:r>
      <w:proofErr w:type="spellStart"/>
      <w:r w:rsidRPr="00CD4FEA">
        <w:rPr>
          <w:sz w:val="24"/>
          <w:szCs w:val="24"/>
        </w:rPr>
        <w:t>ascii</w:t>
      </w:r>
      <w:proofErr w:type="spellEnd"/>
      <w:r w:rsidRPr="00CD4FEA">
        <w:rPr>
          <w:sz w:val="24"/>
          <w:szCs w:val="24"/>
        </w:rPr>
        <w:t>(MSG1[7]);</w:t>
      </w:r>
    </w:p>
    <w:p w:rsidR="0022098C" w:rsidRPr="00CD4FEA" w:rsidRDefault="0022098C" w:rsidP="0022098C">
      <w:pPr>
        <w:pStyle w:val="ListParagraph"/>
        <w:rPr>
          <w:sz w:val="24"/>
          <w:szCs w:val="24"/>
        </w:rPr>
      </w:pPr>
    </w:p>
    <w:p w:rsidR="0022098C" w:rsidRPr="00CD4FEA" w:rsidRDefault="0022098C" w:rsidP="0022098C">
      <w:pPr>
        <w:pStyle w:val="ListParagraph"/>
        <w:rPr>
          <w:sz w:val="24"/>
          <w:szCs w:val="24"/>
        </w:rPr>
      </w:pPr>
      <w:proofErr w:type="gramStart"/>
      <w:r w:rsidRPr="00CD4FEA">
        <w:rPr>
          <w:sz w:val="24"/>
          <w:szCs w:val="24"/>
        </w:rPr>
        <w:t>while(</w:t>
      </w:r>
      <w:proofErr w:type="gramEnd"/>
      <w:r w:rsidRPr="00CD4FEA">
        <w:rPr>
          <w:sz w:val="24"/>
          <w:szCs w:val="24"/>
        </w:rPr>
        <w:t xml:space="preserve">!TRMT); TXREG = </w:t>
      </w:r>
      <w:proofErr w:type="spellStart"/>
      <w:r w:rsidRPr="00CD4FEA">
        <w:rPr>
          <w:sz w:val="24"/>
          <w:szCs w:val="24"/>
        </w:rPr>
        <w:t>ascii</w:t>
      </w:r>
      <w:proofErr w:type="spellEnd"/>
      <w:r w:rsidRPr="00CD4FEA">
        <w:rPr>
          <w:sz w:val="24"/>
          <w:szCs w:val="24"/>
        </w:rPr>
        <w:t>(MSG1[8]);</w:t>
      </w:r>
    </w:p>
    <w:p w:rsidR="0022098C" w:rsidRPr="00CD4FEA" w:rsidRDefault="0022098C" w:rsidP="0022098C">
      <w:pPr>
        <w:pStyle w:val="ListParagraph"/>
        <w:rPr>
          <w:sz w:val="24"/>
          <w:szCs w:val="24"/>
        </w:rPr>
      </w:pPr>
      <w:proofErr w:type="gramStart"/>
      <w:r w:rsidRPr="00CD4FEA">
        <w:rPr>
          <w:sz w:val="24"/>
          <w:szCs w:val="24"/>
        </w:rPr>
        <w:t>while(</w:t>
      </w:r>
      <w:proofErr w:type="gramEnd"/>
      <w:r w:rsidRPr="00CD4FEA">
        <w:rPr>
          <w:sz w:val="24"/>
          <w:szCs w:val="24"/>
        </w:rPr>
        <w:t xml:space="preserve">!TRMT); TXREG = </w:t>
      </w:r>
      <w:proofErr w:type="spellStart"/>
      <w:r w:rsidRPr="00CD4FEA">
        <w:rPr>
          <w:sz w:val="24"/>
          <w:szCs w:val="24"/>
        </w:rPr>
        <w:t>ascii</w:t>
      </w:r>
      <w:proofErr w:type="spellEnd"/>
      <w:r w:rsidRPr="00CD4FEA">
        <w:rPr>
          <w:sz w:val="24"/>
          <w:szCs w:val="24"/>
        </w:rPr>
        <w:t>(MSG1[9]);</w:t>
      </w:r>
    </w:p>
    <w:p w:rsidR="0022098C" w:rsidRPr="00CD4FEA" w:rsidRDefault="0022098C" w:rsidP="0022098C">
      <w:pPr>
        <w:pStyle w:val="ListParagraph"/>
        <w:rPr>
          <w:sz w:val="24"/>
          <w:szCs w:val="24"/>
        </w:rPr>
      </w:pPr>
      <w:proofErr w:type="gramStart"/>
      <w:r w:rsidRPr="00CD4FEA">
        <w:rPr>
          <w:sz w:val="24"/>
          <w:szCs w:val="24"/>
        </w:rPr>
        <w:t>while(</w:t>
      </w:r>
      <w:proofErr w:type="gramEnd"/>
      <w:r w:rsidRPr="00CD4FEA">
        <w:rPr>
          <w:sz w:val="24"/>
          <w:szCs w:val="24"/>
        </w:rPr>
        <w:t xml:space="preserve">!TRMT); TXREG = </w:t>
      </w:r>
      <w:proofErr w:type="spellStart"/>
      <w:r w:rsidRPr="00CD4FEA">
        <w:rPr>
          <w:sz w:val="24"/>
          <w:szCs w:val="24"/>
        </w:rPr>
        <w:t>ascii</w:t>
      </w:r>
      <w:proofErr w:type="spellEnd"/>
      <w:r w:rsidRPr="00CD4FEA">
        <w:rPr>
          <w:sz w:val="24"/>
          <w:szCs w:val="24"/>
        </w:rPr>
        <w:t>(MSG1[10]);</w:t>
      </w:r>
    </w:p>
    <w:p w:rsidR="0022098C" w:rsidRPr="00CD4FEA" w:rsidRDefault="0022098C" w:rsidP="0022098C">
      <w:pPr>
        <w:pStyle w:val="ListParagraph"/>
        <w:rPr>
          <w:sz w:val="24"/>
          <w:szCs w:val="24"/>
        </w:rPr>
      </w:pPr>
      <w:proofErr w:type="gramStart"/>
      <w:r w:rsidRPr="00CD4FEA">
        <w:rPr>
          <w:sz w:val="24"/>
          <w:szCs w:val="24"/>
        </w:rPr>
        <w:t>while(</w:t>
      </w:r>
      <w:proofErr w:type="gramEnd"/>
      <w:r w:rsidRPr="00CD4FEA">
        <w:rPr>
          <w:sz w:val="24"/>
          <w:szCs w:val="24"/>
        </w:rPr>
        <w:t xml:space="preserve">!TRMT); TXREG = </w:t>
      </w:r>
      <w:proofErr w:type="spellStart"/>
      <w:r w:rsidRPr="00CD4FEA">
        <w:rPr>
          <w:sz w:val="24"/>
          <w:szCs w:val="24"/>
        </w:rPr>
        <w:t>ascii</w:t>
      </w:r>
      <w:proofErr w:type="spellEnd"/>
      <w:r w:rsidRPr="00CD4FEA">
        <w:rPr>
          <w:sz w:val="24"/>
          <w:szCs w:val="24"/>
        </w:rPr>
        <w:t>(MSG1[11]);</w:t>
      </w:r>
    </w:p>
    <w:p w:rsidR="0022098C" w:rsidRPr="00CD4FEA" w:rsidRDefault="0022098C" w:rsidP="0022098C">
      <w:pPr>
        <w:pStyle w:val="ListParagraph"/>
        <w:rPr>
          <w:sz w:val="24"/>
          <w:szCs w:val="24"/>
        </w:rPr>
      </w:pPr>
      <w:r w:rsidRPr="00CD4FEA">
        <w:rPr>
          <w:sz w:val="24"/>
          <w:szCs w:val="24"/>
        </w:rPr>
        <w:t xml:space="preserve">  </w:t>
      </w:r>
    </w:p>
    <w:p w:rsidR="0022098C" w:rsidRPr="00CD4FEA" w:rsidRDefault="0022098C" w:rsidP="0022098C">
      <w:pPr>
        <w:pStyle w:val="ListParagraph"/>
        <w:rPr>
          <w:sz w:val="24"/>
          <w:szCs w:val="24"/>
        </w:rPr>
      </w:pPr>
      <w:r w:rsidRPr="00CD4FEA">
        <w:rPr>
          <w:sz w:val="24"/>
          <w:szCs w:val="24"/>
        </w:rPr>
        <w:t xml:space="preserve">       </w:t>
      </w:r>
    </w:p>
    <w:p w:rsidR="0022098C" w:rsidRPr="00CD4FEA" w:rsidRDefault="0022098C" w:rsidP="0022098C">
      <w:pPr>
        <w:pStyle w:val="ListParagraph"/>
        <w:rPr>
          <w:sz w:val="24"/>
          <w:szCs w:val="24"/>
        </w:rPr>
      </w:pPr>
      <w:r w:rsidRPr="00CD4FEA">
        <w:rPr>
          <w:sz w:val="24"/>
          <w:szCs w:val="24"/>
        </w:rPr>
        <w:t xml:space="preserve">         </w:t>
      </w:r>
      <w:proofErr w:type="gramStart"/>
      <w:r w:rsidRPr="00CD4FEA">
        <w:rPr>
          <w:sz w:val="24"/>
          <w:szCs w:val="24"/>
        </w:rPr>
        <w:t>while(</w:t>
      </w:r>
      <w:proofErr w:type="gramEnd"/>
      <w:r w:rsidRPr="00CD4FEA">
        <w:rPr>
          <w:sz w:val="24"/>
          <w:szCs w:val="24"/>
        </w:rPr>
        <w:t>!TRMT); TXREG = 13;</w:t>
      </w:r>
    </w:p>
    <w:p w:rsidR="0022098C" w:rsidRPr="00D80921" w:rsidRDefault="0022098C" w:rsidP="0022098C">
      <w:pPr>
        <w:pStyle w:val="ListParagraph"/>
        <w:rPr>
          <w:sz w:val="24"/>
          <w:szCs w:val="24"/>
        </w:rPr>
      </w:pPr>
      <w:r w:rsidRPr="00CD4FEA">
        <w:rPr>
          <w:sz w:val="24"/>
          <w:szCs w:val="24"/>
        </w:rPr>
        <w:t xml:space="preserve">         </w:t>
      </w:r>
      <w:proofErr w:type="gramStart"/>
      <w:r w:rsidRPr="00CD4FEA">
        <w:rPr>
          <w:sz w:val="24"/>
          <w:szCs w:val="24"/>
        </w:rPr>
        <w:t>while(</w:t>
      </w:r>
      <w:proofErr w:type="gramEnd"/>
      <w:r w:rsidRPr="00CD4FEA">
        <w:rPr>
          <w:sz w:val="24"/>
          <w:szCs w:val="24"/>
        </w:rPr>
        <w:t>!TRMT); TXREG = 10;</w:t>
      </w:r>
      <w:r>
        <w:rPr>
          <w:sz w:val="24"/>
          <w:szCs w:val="24"/>
        </w:rPr>
        <w:t xml:space="preserve"> </w:t>
      </w:r>
    </w:p>
    <w:p w:rsidR="0022098C" w:rsidRDefault="0022098C" w:rsidP="0022098C">
      <w:pPr>
        <w:rPr>
          <w:sz w:val="24"/>
          <w:szCs w:val="24"/>
        </w:rPr>
      </w:pPr>
    </w:p>
    <w:p w:rsidR="0022098C" w:rsidRDefault="0022098C" w:rsidP="0022098C">
      <w:pPr>
        <w:rPr>
          <w:sz w:val="24"/>
          <w:szCs w:val="24"/>
        </w:rPr>
      </w:pPr>
      <w:r>
        <w:rPr>
          <w:sz w:val="24"/>
          <w:szCs w:val="24"/>
        </w:rPr>
        <w:t xml:space="preserve">              The above block of code is displaying binary data on the LCD screen, </w:t>
      </w:r>
    </w:p>
    <w:p w:rsidR="0022098C" w:rsidRDefault="0022098C" w:rsidP="0022098C">
      <w:pPr>
        <w:rPr>
          <w:sz w:val="24"/>
          <w:szCs w:val="24"/>
        </w:rPr>
      </w:pPr>
      <w:r>
        <w:rPr>
          <w:sz w:val="24"/>
          <w:szCs w:val="24"/>
        </w:rPr>
        <w:t xml:space="preserve">            </w:t>
      </w:r>
      <w:proofErr w:type="gramStart"/>
      <w:r>
        <w:rPr>
          <w:sz w:val="24"/>
          <w:szCs w:val="24"/>
        </w:rPr>
        <w:t>The while (!</w:t>
      </w:r>
      <w:proofErr w:type="gramEnd"/>
      <w:r>
        <w:rPr>
          <w:sz w:val="24"/>
          <w:szCs w:val="24"/>
        </w:rPr>
        <w:t xml:space="preserve"> TRMT) waits for the transmit register to be empty, once it is </w:t>
      </w:r>
    </w:p>
    <w:p w:rsidR="0022098C" w:rsidRDefault="0022098C" w:rsidP="0022098C">
      <w:pPr>
        <w:rPr>
          <w:sz w:val="24"/>
          <w:szCs w:val="24"/>
        </w:rPr>
      </w:pPr>
      <w:r>
        <w:rPr>
          <w:sz w:val="24"/>
          <w:szCs w:val="24"/>
        </w:rPr>
        <w:t xml:space="preserve">         TXREG=</w:t>
      </w:r>
      <w:proofErr w:type="spellStart"/>
      <w:proofErr w:type="gramStart"/>
      <w:r>
        <w:rPr>
          <w:sz w:val="24"/>
          <w:szCs w:val="24"/>
        </w:rPr>
        <w:t>ascii</w:t>
      </w:r>
      <w:proofErr w:type="spellEnd"/>
      <w:r>
        <w:rPr>
          <w:sz w:val="24"/>
          <w:szCs w:val="24"/>
        </w:rPr>
        <w:t>(</w:t>
      </w:r>
      <w:proofErr w:type="gramEnd"/>
      <w:r>
        <w:rPr>
          <w:sz w:val="24"/>
          <w:szCs w:val="24"/>
        </w:rPr>
        <w:t xml:space="preserve">MSG), send the value at a particular index in the message to the HyperTerminal. The ASCII value is sent because that is what the HyperTerminal reads and automatically converts to the actual value. </w:t>
      </w:r>
    </w:p>
    <w:p w:rsidR="0022098C" w:rsidRPr="00CD4FEA" w:rsidRDefault="0022098C" w:rsidP="0022098C">
      <w:pPr>
        <w:pStyle w:val="ListParagraph"/>
        <w:rPr>
          <w:sz w:val="24"/>
          <w:szCs w:val="24"/>
        </w:rPr>
      </w:pPr>
      <w:r w:rsidRPr="00CD4FEA">
        <w:rPr>
          <w:sz w:val="24"/>
          <w:szCs w:val="24"/>
        </w:rPr>
        <w:t xml:space="preserve">       </w:t>
      </w:r>
    </w:p>
    <w:p w:rsidR="0022098C" w:rsidRPr="00CD4FEA" w:rsidRDefault="0022098C" w:rsidP="0022098C">
      <w:pPr>
        <w:pStyle w:val="ListParagraph"/>
        <w:rPr>
          <w:sz w:val="24"/>
          <w:szCs w:val="24"/>
        </w:rPr>
      </w:pPr>
      <w:r w:rsidRPr="00CD4FEA">
        <w:rPr>
          <w:sz w:val="24"/>
          <w:szCs w:val="24"/>
        </w:rPr>
        <w:t xml:space="preserve">         While (! TRMT); TXREG = 13</w:t>
      </w:r>
      <w:proofErr w:type="gramStart"/>
      <w:r w:rsidRPr="00CD4FEA">
        <w:rPr>
          <w:sz w:val="24"/>
          <w:szCs w:val="24"/>
        </w:rPr>
        <w:t>;</w:t>
      </w:r>
      <w:r>
        <w:rPr>
          <w:sz w:val="24"/>
          <w:szCs w:val="24"/>
        </w:rPr>
        <w:t>/</w:t>
      </w:r>
      <w:proofErr w:type="gramEnd"/>
      <w:r>
        <w:rPr>
          <w:sz w:val="24"/>
          <w:szCs w:val="24"/>
        </w:rPr>
        <w:t>/ send a new line to HyperTerminal</w:t>
      </w:r>
    </w:p>
    <w:p w:rsidR="0022098C" w:rsidRPr="00D80921" w:rsidRDefault="0022098C" w:rsidP="0022098C">
      <w:pPr>
        <w:pStyle w:val="ListParagraph"/>
        <w:rPr>
          <w:sz w:val="24"/>
          <w:szCs w:val="24"/>
        </w:rPr>
      </w:pPr>
      <w:r w:rsidRPr="00CD4FEA">
        <w:rPr>
          <w:sz w:val="24"/>
          <w:szCs w:val="24"/>
        </w:rPr>
        <w:t xml:space="preserve">         While (! TRMT); TXREG = 10;</w:t>
      </w:r>
      <w:r>
        <w:rPr>
          <w:sz w:val="24"/>
          <w:szCs w:val="24"/>
        </w:rPr>
        <w:t xml:space="preserve"> // send a line space to HyperTerminal </w:t>
      </w:r>
    </w:p>
    <w:p w:rsidR="0022098C" w:rsidRDefault="0022098C" w:rsidP="0022098C">
      <w:pPr>
        <w:rPr>
          <w:sz w:val="24"/>
          <w:szCs w:val="24"/>
        </w:rPr>
      </w:pPr>
    </w:p>
    <w:p w:rsidR="0022098C" w:rsidRDefault="0022098C" w:rsidP="0022098C">
      <w:pPr>
        <w:pStyle w:val="ListParagraph"/>
        <w:numPr>
          <w:ilvl w:val="0"/>
          <w:numId w:val="6"/>
        </w:numPr>
        <w:rPr>
          <w:sz w:val="24"/>
          <w:szCs w:val="24"/>
        </w:rPr>
      </w:pPr>
      <w:r>
        <w:rPr>
          <w:sz w:val="24"/>
          <w:szCs w:val="24"/>
        </w:rPr>
        <w:t xml:space="preserve">Sending hex values to HyperTerminal: </w:t>
      </w:r>
    </w:p>
    <w:p w:rsidR="0022098C" w:rsidRPr="003941C5" w:rsidRDefault="0022098C" w:rsidP="0022098C">
      <w:pPr>
        <w:pStyle w:val="ListParagraph"/>
        <w:rPr>
          <w:sz w:val="24"/>
          <w:szCs w:val="24"/>
        </w:rPr>
      </w:pPr>
      <w:r>
        <w:rPr>
          <w:sz w:val="24"/>
          <w:szCs w:val="24"/>
        </w:rPr>
        <w:t xml:space="preserve"> </w:t>
      </w:r>
      <w:proofErr w:type="gramStart"/>
      <w:r w:rsidRPr="003941C5">
        <w:rPr>
          <w:sz w:val="24"/>
          <w:szCs w:val="24"/>
        </w:rPr>
        <w:t>while(</w:t>
      </w:r>
      <w:proofErr w:type="gramEnd"/>
      <w:r w:rsidRPr="003941C5">
        <w:rPr>
          <w:sz w:val="24"/>
          <w:szCs w:val="24"/>
        </w:rPr>
        <w:t xml:space="preserve">!TRMT); TXREG = </w:t>
      </w:r>
      <w:proofErr w:type="spellStart"/>
      <w:r w:rsidRPr="003941C5">
        <w:rPr>
          <w:sz w:val="24"/>
          <w:szCs w:val="24"/>
        </w:rPr>
        <w:t>ascii</w:t>
      </w:r>
      <w:proofErr w:type="spellEnd"/>
      <w:r w:rsidRPr="003941C5">
        <w:rPr>
          <w:sz w:val="24"/>
          <w:szCs w:val="24"/>
        </w:rPr>
        <w:t>(</w:t>
      </w:r>
      <w:proofErr w:type="spellStart"/>
      <w:r w:rsidRPr="003941C5">
        <w:rPr>
          <w:sz w:val="24"/>
          <w:szCs w:val="24"/>
        </w:rPr>
        <w:t>dec</w:t>
      </w:r>
      <w:proofErr w:type="spellEnd"/>
      <w:r w:rsidRPr="003941C5">
        <w:rPr>
          <w:sz w:val="24"/>
          <w:szCs w:val="24"/>
        </w:rPr>
        <w:t xml:space="preserve">&gt;&gt;12); //send data nibble by nibble to hex format in the </w:t>
      </w:r>
      <w:proofErr w:type="spellStart"/>
      <w:r w:rsidRPr="003941C5">
        <w:rPr>
          <w:sz w:val="24"/>
          <w:szCs w:val="24"/>
        </w:rPr>
        <w:t>hyperterminal</w:t>
      </w:r>
      <w:proofErr w:type="spellEnd"/>
    </w:p>
    <w:p w:rsidR="0022098C" w:rsidRPr="003941C5" w:rsidRDefault="0022098C" w:rsidP="0022098C">
      <w:pPr>
        <w:pStyle w:val="ListParagraph"/>
        <w:rPr>
          <w:sz w:val="24"/>
          <w:szCs w:val="24"/>
        </w:rPr>
      </w:pPr>
      <w:proofErr w:type="gramStart"/>
      <w:r w:rsidRPr="003941C5">
        <w:rPr>
          <w:sz w:val="24"/>
          <w:szCs w:val="24"/>
        </w:rPr>
        <w:t>while(</w:t>
      </w:r>
      <w:proofErr w:type="gramEnd"/>
      <w:r w:rsidRPr="003941C5">
        <w:rPr>
          <w:sz w:val="24"/>
          <w:szCs w:val="24"/>
        </w:rPr>
        <w:t xml:space="preserve">!TRMT); TXREG = </w:t>
      </w:r>
      <w:proofErr w:type="spellStart"/>
      <w:r w:rsidRPr="003941C5">
        <w:rPr>
          <w:sz w:val="24"/>
          <w:szCs w:val="24"/>
        </w:rPr>
        <w:t>ascii</w:t>
      </w:r>
      <w:proofErr w:type="spellEnd"/>
      <w:r w:rsidRPr="003941C5">
        <w:rPr>
          <w:sz w:val="24"/>
          <w:szCs w:val="24"/>
        </w:rPr>
        <w:t>(</w:t>
      </w:r>
      <w:proofErr w:type="spellStart"/>
      <w:r w:rsidRPr="003941C5">
        <w:rPr>
          <w:sz w:val="24"/>
          <w:szCs w:val="24"/>
        </w:rPr>
        <w:t>dec</w:t>
      </w:r>
      <w:proofErr w:type="spellEnd"/>
      <w:r w:rsidRPr="003941C5">
        <w:rPr>
          <w:sz w:val="24"/>
          <w:szCs w:val="24"/>
        </w:rPr>
        <w:t>&gt;&gt;8);</w:t>
      </w:r>
      <w:r>
        <w:rPr>
          <w:sz w:val="24"/>
          <w:szCs w:val="24"/>
        </w:rPr>
        <w:t xml:space="preserve"> // right shift data 4 times to get hex value</w:t>
      </w:r>
    </w:p>
    <w:p w:rsidR="0022098C" w:rsidRPr="003941C5" w:rsidRDefault="0022098C" w:rsidP="0022098C">
      <w:pPr>
        <w:pStyle w:val="ListParagraph"/>
        <w:rPr>
          <w:sz w:val="24"/>
          <w:szCs w:val="24"/>
        </w:rPr>
      </w:pPr>
      <w:proofErr w:type="gramStart"/>
      <w:r w:rsidRPr="003941C5">
        <w:rPr>
          <w:sz w:val="24"/>
          <w:szCs w:val="24"/>
        </w:rPr>
        <w:t>while(</w:t>
      </w:r>
      <w:proofErr w:type="gramEnd"/>
      <w:r w:rsidRPr="003941C5">
        <w:rPr>
          <w:sz w:val="24"/>
          <w:szCs w:val="24"/>
        </w:rPr>
        <w:t xml:space="preserve">!TRMT); TXREG = </w:t>
      </w:r>
      <w:proofErr w:type="spellStart"/>
      <w:r w:rsidRPr="003941C5">
        <w:rPr>
          <w:sz w:val="24"/>
          <w:szCs w:val="24"/>
        </w:rPr>
        <w:t>ascii</w:t>
      </w:r>
      <w:proofErr w:type="spellEnd"/>
      <w:r w:rsidRPr="003941C5">
        <w:rPr>
          <w:sz w:val="24"/>
          <w:szCs w:val="24"/>
        </w:rPr>
        <w:t>(</w:t>
      </w:r>
      <w:proofErr w:type="spellStart"/>
      <w:r w:rsidRPr="003941C5">
        <w:rPr>
          <w:sz w:val="24"/>
          <w:szCs w:val="24"/>
        </w:rPr>
        <w:t>dec</w:t>
      </w:r>
      <w:proofErr w:type="spellEnd"/>
      <w:r w:rsidRPr="003941C5">
        <w:rPr>
          <w:sz w:val="24"/>
          <w:szCs w:val="24"/>
        </w:rPr>
        <w:t>&gt;&gt;4);</w:t>
      </w:r>
      <w:r>
        <w:rPr>
          <w:sz w:val="24"/>
          <w:szCs w:val="24"/>
        </w:rPr>
        <w:t xml:space="preserve"> // gives data on HyperTerminal in hex format </w:t>
      </w:r>
    </w:p>
    <w:p w:rsidR="0022098C" w:rsidRDefault="0022098C" w:rsidP="0022098C">
      <w:pPr>
        <w:pStyle w:val="ListParagraph"/>
        <w:rPr>
          <w:sz w:val="24"/>
          <w:szCs w:val="24"/>
        </w:rPr>
      </w:pPr>
      <w:proofErr w:type="gramStart"/>
      <w:r w:rsidRPr="003941C5">
        <w:rPr>
          <w:sz w:val="24"/>
          <w:szCs w:val="24"/>
        </w:rPr>
        <w:t>while(</w:t>
      </w:r>
      <w:proofErr w:type="gramEnd"/>
      <w:r w:rsidRPr="003941C5">
        <w:rPr>
          <w:sz w:val="24"/>
          <w:szCs w:val="24"/>
        </w:rPr>
        <w:t xml:space="preserve">!TRMT); TXREG = </w:t>
      </w:r>
      <w:proofErr w:type="spellStart"/>
      <w:r w:rsidRPr="003941C5">
        <w:rPr>
          <w:sz w:val="24"/>
          <w:szCs w:val="24"/>
        </w:rPr>
        <w:t>ascii</w:t>
      </w:r>
      <w:proofErr w:type="spellEnd"/>
      <w:r w:rsidRPr="003941C5">
        <w:rPr>
          <w:sz w:val="24"/>
          <w:szCs w:val="24"/>
        </w:rPr>
        <w:t>(</w:t>
      </w:r>
      <w:proofErr w:type="spellStart"/>
      <w:r w:rsidRPr="003941C5">
        <w:rPr>
          <w:sz w:val="24"/>
          <w:szCs w:val="24"/>
        </w:rPr>
        <w:t>dec</w:t>
      </w:r>
      <w:proofErr w:type="spellEnd"/>
      <w:r w:rsidRPr="003941C5">
        <w:rPr>
          <w:sz w:val="24"/>
          <w:szCs w:val="24"/>
        </w:rPr>
        <w:t>);</w:t>
      </w:r>
    </w:p>
    <w:p w:rsidR="0022098C" w:rsidRDefault="0022098C" w:rsidP="0022098C">
      <w:pPr>
        <w:pStyle w:val="ListParagraph"/>
        <w:rPr>
          <w:sz w:val="24"/>
          <w:szCs w:val="24"/>
        </w:rPr>
      </w:pPr>
    </w:p>
    <w:p w:rsidR="0022098C" w:rsidRDefault="0022098C" w:rsidP="0022098C">
      <w:pPr>
        <w:pStyle w:val="ListParagraph"/>
        <w:rPr>
          <w:sz w:val="24"/>
          <w:szCs w:val="24"/>
        </w:rPr>
      </w:pPr>
    </w:p>
    <w:p w:rsidR="0022098C" w:rsidRDefault="0022098C" w:rsidP="0022098C">
      <w:pPr>
        <w:pStyle w:val="ListParagraph"/>
        <w:rPr>
          <w:sz w:val="24"/>
          <w:szCs w:val="24"/>
        </w:rPr>
      </w:pPr>
    </w:p>
    <w:p w:rsidR="0022098C" w:rsidRDefault="0022098C" w:rsidP="0022098C">
      <w:pPr>
        <w:pStyle w:val="ListParagraph"/>
        <w:rPr>
          <w:sz w:val="24"/>
          <w:szCs w:val="24"/>
        </w:rPr>
      </w:pPr>
    </w:p>
    <w:p w:rsidR="0022098C" w:rsidRDefault="0022098C" w:rsidP="0022098C">
      <w:pPr>
        <w:pStyle w:val="ListParagraph"/>
        <w:rPr>
          <w:sz w:val="24"/>
          <w:szCs w:val="24"/>
        </w:rPr>
      </w:pPr>
    </w:p>
    <w:p w:rsidR="0022098C" w:rsidRPr="0022098C" w:rsidRDefault="0022098C" w:rsidP="0022098C">
      <w:pPr>
        <w:pStyle w:val="ListParagraph"/>
        <w:rPr>
          <w:sz w:val="24"/>
          <w:szCs w:val="24"/>
        </w:rPr>
      </w:pPr>
      <w:r w:rsidRPr="0022098C">
        <w:rPr>
          <w:sz w:val="24"/>
          <w:szCs w:val="24"/>
        </w:rPr>
        <w:lastRenderedPageBreak/>
        <w:t xml:space="preserve">Min and Max and medium values: </w:t>
      </w:r>
    </w:p>
    <w:p w:rsidR="0022098C" w:rsidRPr="006375B5" w:rsidRDefault="0022098C" w:rsidP="0022098C">
      <w:pPr>
        <w:pStyle w:val="ListParagraph"/>
        <w:rPr>
          <w:sz w:val="24"/>
          <w:szCs w:val="24"/>
        </w:rPr>
      </w:pPr>
      <w:r>
        <w:rPr>
          <w:sz w:val="24"/>
          <w:szCs w:val="24"/>
        </w:rPr>
        <w:t xml:space="preserve"> Binary                                          Decimal                                         Hex</w:t>
      </w:r>
    </w:p>
    <w:tbl>
      <w:tblPr>
        <w:tblStyle w:val="TableGrid"/>
        <w:tblW w:w="0" w:type="auto"/>
        <w:tblInd w:w="720" w:type="dxa"/>
        <w:tblLook w:val="04A0"/>
      </w:tblPr>
      <w:tblGrid>
        <w:gridCol w:w="3024"/>
        <w:gridCol w:w="2916"/>
        <w:gridCol w:w="2916"/>
      </w:tblGrid>
      <w:tr w:rsidR="0022098C" w:rsidTr="0022098C">
        <w:tc>
          <w:tcPr>
            <w:tcW w:w="3192" w:type="dxa"/>
          </w:tcPr>
          <w:p w:rsidR="0022098C" w:rsidRDefault="0022098C" w:rsidP="0022098C">
            <w:pPr>
              <w:pStyle w:val="ListParagraph"/>
              <w:ind w:left="0"/>
              <w:rPr>
                <w:sz w:val="24"/>
                <w:szCs w:val="24"/>
              </w:rPr>
            </w:pPr>
            <w:r>
              <w:rPr>
                <w:sz w:val="24"/>
                <w:szCs w:val="24"/>
              </w:rPr>
              <w:t>111111111111</w:t>
            </w:r>
          </w:p>
        </w:tc>
        <w:tc>
          <w:tcPr>
            <w:tcW w:w="3192" w:type="dxa"/>
          </w:tcPr>
          <w:p w:rsidR="0022098C" w:rsidRDefault="0022098C" w:rsidP="0022098C">
            <w:pPr>
              <w:pStyle w:val="ListParagraph"/>
              <w:ind w:left="0"/>
              <w:rPr>
                <w:sz w:val="24"/>
                <w:szCs w:val="24"/>
              </w:rPr>
            </w:pPr>
            <w:r>
              <w:rPr>
                <w:sz w:val="24"/>
                <w:szCs w:val="24"/>
              </w:rPr>
              <w:t>4095</w:t>
            </w:r>
          </w:p>
        </w:tc>
        <w:tc>
          <w:tcPr>
            <w:tcW w:w="3192" w:type="dxa"/>
          </w:tcPr>
          <w:p w:rsidR="0022098C" w:rsidRDefault="0022098C" w:rsidP="0022098C">
            <w:pPr>
              <w:pStyle w:val="ListParagraph"/>
              <w:ind w:left="0"/>
              <w:rPr>
                <w:sz w:val="24"/>
                <w:szCs w:val="24"/>
              </w:rPr>
            </w:pPr>
            <w:r>
              <w:rPr>
                <w:sz w:val="24"/>
                <w:szCs w:val="24"/>
              </w:rPr>
              <w:t>0FFF</w:t>
            </w:r>
          </w:p>
        </w:tc>
      </w:tr>
      <w:tr w:rsidR="0022098C" w:rsidTr="0022098C">
        <w:tc>
          <w:tcPr>
            <w:tcW w:w="3192" w:type="dxa"/>
          </w:tcPr>
          <w:p w:rsidR="0022098C" w:rsidRDefault="0022098C" w:rsidP="0022098C">
            <w:pPr>
              <w:pStyle w:val="ListParagraph"/>
              <w:ind w:left="0"/>
              <w:rPr>
                <w:sz w:val="24"/>
                <w:szCs w:val="24"/>
              </w:rPr>
            </w:pPr>
            <w:r>
              <w:rPr>
                <w:sz w:val="24"/>
                <w:szCs w:val="24"/>
              </w:rPr>
              <w:t>011111111111</w:t>
            </w:r>
          </w:p>
        </w:tc>
        <w:tc>
          <w:tcPr>
            <w:tcW w:w="3192" w:type="dxa"/>
          </w:tcPr>
          <w:p w:rsidR="0022098C" w:rsidRDefault="0022098C" w:rsidP="0022098C">
            <w:pPr>
              <w:pStyle w:val="ListParagraph"/>
              <w:ind w:left="0"/>
              <w:rPr>
                <w:sz w:val="24"/>
                <w:szCs w:val="24"/>
              </w:rPr>
            </w:pPr>
            <w:r>
              <w:rPr>
                <w:sz w:val="24"/>
                <w:szCs w:val="24"/>
              </w:rPr>
              <w:t>2047</w:t>
            </w:r>
          </w:p>
        </w:tc>
        <w:tc>
          <w:tcPr>
            <w:tcW w:w="3192" w:type="dxa"/>
          </w:tcPr>
          <w:p w:rsidR="0022098C" w:rsidRDefault="0022098C" w:rsidP="0022098C">
            <w:pPr>
              <w:pStyle w:val="ListParagraph"/>
              <w:ind w:left="0"/>
              <w:rPr>
                <w:sz w:val="24"/>
                <w:szCs w:val="24"/>
              </w:rPr>
            </w:pPr>
            <w:r>
              <w:rPr>
                <w:sz w:val="24"/>
                <w:szCs w:val="24"/>
              </w:rPr>
              <w:t>07FF</w:t>
            </w:r>
          </w:p>
        </w:tc>
      </w:tr>
      <w:tr w:rsidR="0022098C" w:rsidTr="0022098C">
        <w:tc>
          <w:tcPr>
            <w:tcW w:w="3192" w:type="dxa"/>
          </w:tcPr>
          <w:p w:rsidR="0022098C" w:rsidRDefault="0022098C" w:rsidP="0022098C">
            <w:pPr>
              <w:pStyle w:val="ListParagraph"/>
              <w:ind w:left="0"/>
              <w:rPr>
                <w:sz w:val="24"/>
                <w:szCs w:val="24"/>
              </w:rPr>
            </w:pPr>
            <w:r>
              <w:rPr>
                <w:sz w:val="24"/>
                <w:szCs w:val="24"/>
              </w:rPr>
              <w:t>000000000000</w:t>
            </w:r>
          </w:p>
        </w:tc>
        <w:tc>
          <w:tcPr>
            <w:tcW w:w="3192" w:type="dxa"/>
          </w:tcPr>
          <w:p w:rsidR="0022098C" w:rsidRDefault="0022098C" w:rsidP="0022098C">
            <w:pPr>
              <w:pStyle w:val="ListParagraph"/>
              <w:ind w:left="0"/>
              <w:rPr>
                <w:sz w:val="24"/>
                <w:szCs w:val="24"/>
              </w:rPr>
            </w:pPr>
            <w:r>
              <w:rPr>
                <w:sz w:val="24"/>
                <w:szCs w:val="24"/>
              </w:rPr>
              <w:t>0</w:t>
            </w:r>
          </w:p>
        </w:tc>
        <w:tc>
          <w:tcPr>
            <w:tcW w:w="3192" w:type="dxa"/>
          </w:tcPr>
          <w:p w:rsidR="0022098C" w:rsidRDefault="0022098C" w:rsidP="0022098C">
            <w:pPr>
              <w:pStyle w:val="ListParagraph"/>
              <w:ind w:left="0"/>
              <w:rPr>
                <w:sz w:val="24"/>
                <w:szCs w:val="24"/>
              </w:rPr>
            </w:pPr>
            <w:r>
              <w:rPr>
                <w:sz w:val="24"/>
                <w:szCs w:val="24"/>
              </w:rPr>
              <w:t>0000</w:t>
            </w:r>
          </w:p>
        </w:tc>
      </w:tr>
    </w:tbl>
    <w:p w:rsidR="0022098C" w:rsidRPr="006375B5" w:rsidRDefault="0022098C" w:rsidP="0022098C">
      <w:pPr>
        <w:pStyle w:val="ListParagraph"/>
        <w:rPr>
          <w:sz w:val="24"/>
          <w:szCs w:val="24"/>
        </w:rPr>
      </w:pPr>
    </w:p>
    <w:p w:rsidR="0022098C" w:rsidRDefault="0022098C" w:rsidP="0022098C">
      <w:pPr>
        <w:rPr>
          <w:sz w:val="24"/>
          <w:szCs w:val="24"/>
        </w:rPr>
      </w:pPr>
    </w:p>
    <w:p w:rsidR="0022098C" w:rsidRDefault="0022098C" w:rsidP="0022098C">
      <w:pPr>
        <w:rPr>
          <w:sz w:val="24"/>
          <w:szCs w:val="24"/>
        </w:rPr>
      </w:pPr>
    </w:p>
    <w:p w:rsidR="0022098C" w:rsidRDefault="0022098C" w:rsidP="0022098C">
      <w:pPr>
        <w:rPr>
          <w:sz w:val="24"/>
          <w:szCs w:val="24"/>
        </w:rPr>
      </w:pPr>
    </w:p>
    <w:p w:rsidR="0022098C" w:rsidRDefault="0022098C" w:rsidP="0022098C">
      <w:pPr>
        <w:rPr>
          <w:sz w:val="24"/>
          <w:szCs w:val="24"/>
        </w:rPr>
      </w:pPr>
    </w:p>
    <w:p w:rsidR="0022098C" w:rsidRDefault="0022098C" w:rsidP="0022098C">
      <w:pPr>
        <w:rPr>
          <w:sz w:val="24"/>
          <w:szCs w:val="24"/>
        </w:rPr>
      </w:pPr>
    </w:p>
    <w:p w:rsidR="0022098C" w:rsidRDefault="0022098C" w:rsidP="0022098C">
      <w:pPr>
        <w:rPr>
          <w:sz w:val="24"/>
          <w:szCs w:val="24"/>
        </w:rPr>
      </w:pPr>
    </w:p>
    <w:p w:rsidR="0022098C" w:rsidRDefault="0022098C" w:rsidP="0022098C">
      <w:pPr>
        <w:rPr>
          <w:sz w:val="24"/>
          <w:szCs w:val="24"/>
        </w:rPr>
      </w:pPr>
    </w:p>
    <w:p w:rsidR="0022098C" w:rsidRDefault="0022098C" w:rsidP="0022098C">
      <w:pPr>
        <w:rPr>
          <w:sz w:val="24"/>
          <w:szCs w:val="24"/>
        </w:rPr>
      </w:pPr>
    </w:p>
    <w:p w:rsidR="0022098C" w:rsidRDefault="0022098C" w:rsidP="0022098C">
      <w:pPr>
        <w:rPr>
          <w:sz w:val="24"/>
          <w:szCs w:val="24"/>
        </w:rPr>
      </w:pPr>
    </w:p>
    <w:p w:rsidR="0022098C" w:rsidRDefault="0022098C" w:rsidP="0022098C">
      <w:pPr>
        <w:rPr>
          <w:sz w:val="24"/>
          <w:szCs w:val="24"/>
        </w:rPr>
      </w:pPr>
    </w:p>
    <w:p w:rsidR="0022098C" w:rsidRDefault="0022098C" w:rsidP="0022098C">
      <w:pPr>
        <w:rPr>
          <w:sz w:val="24"/>
          <w:szCs w:val="24"/>
        </w:rPr>
      </w:pPr>
    </w:p>
    <w:p w:rsidR="0022098C" w:rsidRDefault="0022098C" w:rsidP="0022098C">
      <w:pPr>
        <w:rPr>
          <w:sz w:val="24"/>
          <w:szCs w:val="24"/>
        </w:rPr>
      </w:pPr>
    </w:p>
    <w:p w:rsidR="0022098C" w:rsidRDefault="0022098C" w:rsidP="0022098C">
      <w:pPr>
        <w:rPr>
          <w:sz w:val="24"/>
          <w:szCs w:val="24"/>
        </w:rPr>
      </w:pPr>
    </w:p>
    <w:p w:rsidR="0022098C" w:rsidRDefault="0022098C" w:rsidP="0022098C">
      <w:pPr>
        <w:rPr>
          <w:sz w:val="24"/>
          <w:szCs w:val="24"/>
        </w:rPr>
      </w:pPr>
    </w:p>
    <w:p w:rsidR="0022098C" w:rsidRDefault="0022098C" w:rsidP="0022098C">
      <w:pPr>
        <w:rPr>
          <w:sz w:val="24"/>
          <w:szCs w:val="24"/>
        </w:rPr>
      </w:pPr>
    </w:p>
    <w:p w:rsidR="0022098C" w:rsidRDefault="0022098C" w:rsidP="0022098C">
      <w:pPr>
        <w:rPr>
          <w:sz w:val="24"/>
          <w:szCs w:val="24"/>
        </w:rPr>
      </w:pPr>
    </w:p>
    <w:p w:rsidR="0022098C" w:rsidRDefault="0022098C" w:rsidP="0022098C">
      <w:pPr>
        <w:rPr>
          <w:sz w:val="24"/>
          <w:szCs w:val="24"/>
        </w:rPr>
      </w:pPr>
    </w:p>
    <w:p w:rsidR="0022098C" w:rsidRDefault="0022098C" w:rsidP="0022098C">
      <w:pPr>
        <w:rPr>
          <w:sz w:val="24"/>
          <w:szCs w:val="24"/>
        </w:rPr>
      </w:pPr>
    </w:p>
    <w:p w:rsidR="00FA3AE1" w:rsidRDefault="00FA3AE1">
      <w:pPr>
        <w:rPr>
          <w:sz w:val="24"/>
          <w:szCs w:val="24"/>
        </w:rPr>
      </w:pPr>
    </w:p>
    <w:p w:rsidR="0022098C" w:rsidRDefault="0022098C">
      <w:pPr>
        <w:rPr>
          <w:sz w:val="24"/>
          <w:szCs w:val="24"/>
        </w:rPr>
      </w:pPr>
    </w:p>
    <w:p w:rsidR="000D663A" w:rsidRPr="0022098C" w:rsidRDefault="000D663A" w:rsidP="000D663A">
      <w:pPr>
        <w:jc w:val="center"/>
        <w:rPr>
          <w:b/>
          <w:sz w:val="28"/>
          <w:szCs w:val="28"/>
        </w:rPr>
      </w:pPr>
      <w:r w:rsidRPr="0022098C">
        <w:rPr>
          <w:b/>
          <w:sz w:val="28"/>
          <w:szCs w:val="28"/>
        </w:rPr>
        <w:lastRenderedPageBreak/>
        <w:t>Cost</w:t>
      </w:r>
    </w:p>
    <w:p w:rsidR="000D663A" w:rsidRDefault="000D663A" w:rsidP="000D663A">
      <w:pPr>
        <w:rPr>
          <w:sz w:val="24"/>
          <w:szCs w:val="24"/>
        </w:rPr>
      </w:pPr>
    </w:p>
    <w:p w:rsidR="000D663A" w:rsidRDefault="000D663A" w:rsidP="000D663A">
      <w:pPr>
        <w:rPr>
          <w:sz w:val="24"/>
          <w:szCs w:val="24"/>
        </w:rPr>
      </w:pPr>
      <w:r>
        <w:rPr>
          <w:sz w:val="24"/>
          <w:szCs w:val="24"/>
        </w:rPr>
        <w:t>Cost of one unit= $12.50</w:t>
      </w:r>
    </w:p>
    <w:p w:rsidR="000D663A" w:rsidRDefault="000D663A" w:rsidP="000D663A">
      <w:pPr>
        <w:rPr>
          <w:sz w:val="24"/>
          <w:szCs w:val="24"/>
        </w:rPr>
      </w:pPr>
      <w:r>
        <w:rPr>
          <w:sz w:val="24"/>
          <w:szCs w:val="24"/>
        </w:rPr>
        <w:t>Labor $45/hr for 4hrs=$180.00</w:t>
      </w:r>
    </w:p>
    <w:p w:rsidR="000D663A" w:rsidRDefault="000D663A" w:rsidP="000D663A">
      <w:pPr>
        <w:rPr>
          <w:sz w:val="24"/>
          <w:szCs w:val="24"/>
        </w:rPr>
      </w:pPr>
      <w:r>
        <w:rPr>
          <w:sz w:val="24"/>
          <w:szCs w:val="24"/>
        </w:rPr>
        <w:t>Total= $192.50, Profit of 25%, Selling Price= $240.63</w:t>
      </w:r>
    </w:p>
    <w:p w:rsidR="000D663A" w:rsidRDefault="000D663A" w:rsidP="000D663A">
      <w:pPr>
        <w:rPr>
          <w:sz w:val="24"/>
          <w:szCs w:val="24"/>
        </w:rPr>
      </w:pPr>
      <w:r>
        <w:rPr>
          <w:sz w:val="24"/>
          <w:szCs w:val="24"/>
        </w:rPr>
        <w:t>Budget (Below) = $200.00</w:t>
      </w:r>
    </w:p>
    <w:p w:rsidR="000D663A" w:rsidRDefault="000D663A" w:rsidP="000D663A">
      <w:pPr>
        <w:rPr>
          <w:sz w:val="24"/>
          <w:szCs w:val="24"/>
        </w:rPr>
      </w:pPr>
      <w:r>
        <w:rPr>
          <w:sz w:val="24"/>
          <w:szCs w:val="24"/>
        </w:rPr>
        <w:t>Grand total used (180.19+58.33) = $238.52</w:t>
      </w:r>
    </w:p>
    <w:tbl>
      <w:tblPr>
        <w:tblStyle w:val="TableGrid"/>
        <w:tblW w:w="0" w:type="auto"/>
        <w:jc w:val="center"/>
        <w:tblLook w:val="04A0"/>
      </w:tblPr>
      <w:tblGrid>
        <w:gridCol w:w="1074"/>
        <w:gridCol w:w="1705"/>
        <w:gridCol w:w="1078"/>
        <w:gridCol w:w="978"/>
        <w:gridCol w:w="1078"/>
        <w:gridCol w:w="1524"/>
        <w:gridCol w:w="1161"/>
        <w:gridCol w:w="978"/>
      </w:tblGrid>
      <w:tr w:rsidR="000D663A" w:rsidTr="00C352A0">
        <w:trPr>
          <w:jc w:val="center"/>
        </w:trPr>
        <w:tc>
          <w:tcPr>
            <w:tcW w:w="1076" w:type="dxa"/>
          </w:tcPr>
          <w:p w:rsidR="000D663A" w:rsidRDefault="000D663A" w:rsidP="00C352A0">
            <w:pPr>
              <w:rPr>
                <w:sz w:val="24"/>
                <w:szCs w:val="24"/>
              </w:rPr>
            </w:pPr>
            <w:r>
              <w:rPr>
                <w:sz w:val="24"/>
                <w:szCs w:val="24"/>
              </w:rPr>
              <w:t xml:space="preserve">Quantity </w:t>
            </w:r>
          </w:p>
        </w:tc>
        <w:tc>
          <w:tcPr>
            <w:tcW w:w="1802" w:type="dxa"/>
          </w:tcPr>
          <w:p w:rsidR="000D663A" w:rsidRDefault="000D663A" w:rsidP="00C352A0">
            <w:pPr>
              <w:rPr>
                <w:sz w:val="24"/>
                <w:szCs w:val="24"/>
              </w:rPr>
            </w:pPr>
            <w:r>
              <w:rPr>
                <w:sz w:val="24"/>
                <w:szCs w:val="24"/>
              </w:rPr>
              <w:t>Ordered</w:t>
            </w:r>
          </w:p>
        </w:tc>
        <w:tc>
          <w:tcPr>
            <w:tcW w:w="1112" w:type="dxa"/>
          </w:tcPr>
          <w:p w:rsidR="000D663A" w:rsidRDefault="000D663A" w:rsidP="00C352A0">
            <w:pPr>
              <w:rPr>
                <w:sz w:val="24"/>
                <w:szCs w:val="24"/>
              </w:rPr>
            </w:pPr>
            <w:r>
              <w:rPr>
                <w:sz w:val="24"/>
                <w:szCs w:val="24"/>
              </w:rPr>
              <w:t>Price($)</w:t>
            </w:r>
          </w:p>
        </w:tc>
        <w:tc>
          <w:tcPr>
            <w:tcW w:w="978" w:type="dxa"/>
          </w:tcPr>
          <w:p w:rsidR="000D663A" w:rsidRDefault="000D663A" w:rsidP="00C352A0">
            <w:pPr>
              <w:rPr>
                <w:sz w:val="24"/>
                <w:szCs w:val="24"/>
              </w:rPr>
            </w:pPr>
            <w:r>
              <w:rPr>
                <w:sz w:val="24"/>
                <w:szCs w:val="24"/>
              </w:rPr>
              <w:t>Total($)</w:t>
            </w:r>
          </w:p>
        </w:tc>
        <w:tc>
          <w:tcPr>
            <w:tcW w:w="1080" w:type="dxa"/>
          </w:tcPr>
          <w:p w:rsidR="000D663A" w:rsidRDefault="000D663A" w:rsidP="00C352A0">
            <w:pPr>
              <w:rPr>
                <w:sz w:val="24"/>
                <w:szCs w:val="24"/>
              </w:rPr>
            </w:pPr>
            <w:r>
              <w:rPr>
                <w:sz w:val="24"/>
                <w:szCs w:val="24"/>
              </w:rPr>
              <w:t>Quantity</w:t>
            </w:r>
          </w:p>
        </w:tc>
        <w:tc>
          <w:tcPr>
            <w:tcW w:w="1329" w:type="dxa"/>
          </w:tcPr>
          <w:p w:rsidR="000D663A" w:rsidRDefault="000D663A" w:rsidP="00C352A0">
            <w:pPr>
              <w:rPr>
                <w:sz w:val="24"/>
                <w:szCs w:val="24"/>
              </w:rPr>
            </w:pPr>
            <w:r>
              <w:rPr>
                <w:sz w:val="24"/>
                <w:szCs w:val="24"/>
              </w:rPr>
              <w:t>In Stock</w:t>
            </w:r>
          </w:p>
        </w:tc>
        <w:tc>
          <w:tcPr>
            <w:tcW w:w="1221" w:type="dxa"/>
          </w:tcPr>
          <w:p w:rsidR="000D663A" w:rsidRDefault="000D663A" w:rsidP="00C352A0">
            <w:pPr>
              <w:rPr>
                <w:sz w:val="24"/>
                <w:szCs w:val="24"/>
              </w:rPr>
            </w:pPr>
            <w:r>
              <w:rPr>
                <w:sz w:val="24"/>
                <w:szCs w:val="24"/>
              </w:rPr>
              <w:t>Price($)</w:t>
            </w:r>
          </w:p>
        </w:tc>
        <w:tc>
          <w:tcPr>
            <w:tcW w:w="978" w:type="dxa"/>
          </w:tcPr>
          <w:p w:rsidR="000D663A" w:rsidRDefault="000D663A" w:rsidP="00C352A0">
            <w:pPr>
              <w:rPr>
                <w:sz w:val="24"/>
                <w:szCs w:val="24"/>
              </w:rPr>
            </w:pPr>
            <w:r>
              <w:rPr>
                <w:sz w:val="24"/>
                <w:szCs w:val="24"/>
              </w:rPr>
              <w:t>Total($)</w:t>
            </w:r>
          </w:p>
        </w:tc>
      </w:tr>
      <w:tr w:rsidR="000D663A" w:rsidTr="00C352A0">
        <w:trPr>
          <w:jc w:val="center"/>
        </w:trPr>
        <w:tc>
          <w:tcPr>
            <w:tcW w:w="1076" w:type="dxa"/>
          </w:tcPr>
          <w:p w:rsidR="000D663A" w:rsidRDefault="000D663A" w:rsidP="00C352A0">
            <w:pPr>
              <w:jc w:val="center"/>
              <w:rPr>
                <w:sz w:val="24"/>
                <w:szCs w:val="24"/>
              </w:rPr>
            </w:pPr>
            <w:r>
              <w:rPr>
                <w:sz w:val="24"/>
                <w:szCs w:val="24"/>
              </w:rPr>
              <w:t>3</w:t>
            </w:r>
          </w:p>
        </w:tc>
        <w:tc>
          <w:tcPr>
            <w:tcW w:w="1802" w:type="dxa"/>
          </w:tcPr>
          <w:p w:rsidR="000D663A" w:rsidRDefault="000D663A" w:rsidP="00C352A0">
            <w:pPr>
              <w:rPr>
                <w:sz w:val="24"/>
                <w:szCs w:val="24"/>
              </w:rPr>
            </w:pPr>
            <w:r>
              <w:rPr>
                <w:sz w:val="24"/>
                <w:szCs w:val="24"/>
              </w:rPr>
              <w:t>A2D 7818 chip</w:t>
            </w:r>
          </w:p>
        </w:tc>
        <w:tc>
          <w:tcPr>
            <w:tcW w:w="1112" w:type="dxa"/>
          </w:tcPr>
          <w:p w:rsidR="000D663A" w:rsidRDefault="000D663A" w:rsidP="00C352A0">
            <w:pPr>
              <w:jc w:val="center"/>
              <w:rPr>
                <w:sz w:val="24"/>
                <w:szCs w:val="24"/>
              </w:rPr>
            </w:pPr>
            <w:r>
              <w:rPr>
                <w:sz w:val="24"/>
                <w:szCs w:val="24"/>
              </w:rPr>
              <w:t>6.25</w:t>
            </w:r>
          </w:p>
        </w:tc>
        <w:tc>
          <w:tcPr>
            <w:tcW w:w="978" w:type="dxa"/>
          </w:tcPr>
          <w:p w:rsidR="000D663A" w:rsidRDefault="000D663A" w:rsidP="00C352A0">
            <w:pPr>
              <w:jc w:val="center"/>
              <w:rPr>
                <w:sz w:val="24"/>
                <w:szCs w:val="24"/>
              </w:rPr>
            </w:pPr>
            <w:r>
              <w:rPr>
                <w:sz w:val="24"/>
                <w:szCs w:val="24"/>
              </w:rPr>
              <w:t>18.75</w:t>
            </w:r>
          </w:p>
        </w:tc>
        <w:tc>
          <w:tcPr>
            <w:tcW w:w="1080" w:type="dxa"/>
          </w:tcPr>
          <w:p w:rsidR="000D663A" w:rsidRDefault="000D663A" w:rsidP="00C352A0">
            <w:pPr>
              <w:jc w:val="center"/>
              <w:rPr>
                <w:sz w:val="24"/>
                <w:szCs w:val="24"/>
              </w:rPr>
            </w:pPr>
            <w:r>
              <w:rPr>
                <w:sz w:val="24"/>
                <w:szCs w:val="24"/>
              </w:rPr>
              <w:t>4</w:t>
            </w:r>
          </w:p>
        </w:tc>
        <w:tc>
          <w:tcPr>
            <w:tcW w:w="1329" w:type="dxa"/>
          </w:tcPr>
          <w:p w:rsidR="000D663A" w:rsidRDefault="000D663A" w:rsidP="00C352A0">
            <w:pPr>
              <w:rPr>
                <w:sz w:val="24"/>
                <w:szCs w:val="24"/>
              </w:rPr>
            </w:pPr>
            <w:r>
              <w:rPr>
                <w:sz w:val="24"/>
                <w:szCs w:val="24"/>
              </w:rPr>
              <w:t>CD4069 Inverter</w:t>
            </w:r>
          </w:p>
        </w:tc>
        <w:tc>
          <w:tcPr>
            <w:tcW w:w="1221" w:type="dxa"/>
          </w:tcPr>
          <w:p w:rsidR="000D663A" w:rsidRDefault="000D663A" w:rsidP="00C352A0">
            <w:pPr>
              <w:jc w:val="center"/>
              <w:rPr>
                <w:sz w:val="24"/>
                <w:szCs w:val="24"/>
              </w:rPr>
            </w:pPr>
            <w:r>
              <w:rPr>
                <w:sz w:val="24"/>
                <w:szCs w:val="24"/>
              </w:rPr>
              <w:t>0.44</w:t>
            </w:r>
          </w:p>
        </w:tc>
        <w:tc>
          <w:tcPr>
            <w:tcW w:w="978" w:type="dxa"/>
          </w:tcPr>
          <w:p w:rsidR="000D663A" w:rsidRDefault="000D663A" w:rsidP="00C352A0">
            <w:pPr>
              <w:jc w:val="center"/>
              <w:rPr>
                <w:sz w:val="24"/>
                <w:szCs w:val="24"/>
              </w:rPr>
            </w:pPr>
            <w:r>
              <w:rPr>
                <w:sz w:val="24"/>
                <w:szCs w:val="24"/>
              </w:rPr>
              <w:t>1.76</w:t>
            </w:r>
          </w:p>
        </w:tc>
      </w:tr>
      <w:tr w:rsidR="000D663A" w:rsidTr="00C352A0">
        <w:trPr>
          <w:jc w:val="center"/>
        </w:trPr>
        <w:tc>
          <w:tcPr>
            <w:tcW w:w="1076" w:type="dxa"/>
          </w:tcPr>
          <w:p w:rsidR="000D663A" w:rsidRDefault="000D663A" w:rsidP="00C352A0">
            <w:pPr>
              <w:jc w:val="center"/>
              <w:rPr>
                <w:sz w:val="24"/>
                <w:szCs w:val="24"/>
              </w:rPr>
            </w:pPr>
            <w:r>
              <w:rPr>
                <w:sz w:val="24"/>
                <w:szCs w:val="24"/>
              </w:rPr>
              <w:t>2</w:t>
            </w:r>
          </w:p>
        </w:tc>
        <w:tc>
          <w:tcPr>
            <w:tcW w:w="1802" w:type="dxa"/>
          </w:tcPr>
          <w:p w:rsidR="000D663A" w:rsidRDefault="000D663A" w:rsidP="00C352A0">
            <w:pPr>
              <w:rPr>
                <w:sz w:val="24"/>
                <w:szCs w:val="24"/>
              </w:rPr>
            </w:pPr>
            <w:r>
              <w:rPr>
                <w:sz w:val="24"/>
                <w:szCs w:val="24"/>
              </w:rPr>
              <w:t>LT1632 Op Amp</w:t>
            </w:r>
          </w:p>
        </w:tc>
        <w:tc>
          <w:tcPr>
            <w:tcW w:w="1112" w:type="dxa"/>
          </w:tcPr>
          <w:p w:rsidR="000D663A" w:rsidRDefault="000D663A" w:rsidP="00C352A0">
            <w:pPr>
              <w:jc w:val="center"/>
              <w:rPr>
                <w:sz w:val="24"/>
                <w:szCs w:val="24"/>
              </w:rPr>
            </w:pPr>
            <w:r>
              <w:rPr>
                <w:sz w:val="24"/>
                <w:szCs w:val="24"/>
              </w:rPr>
              <w:t>6.88</w:t>
            </w:r>
          </w:p>
        </w:tc>
        <w:tc>
          <w:tcPr>
            <w:tcW w:w="978" w:type="dxa"/>
          </w:tcPr>
          <w:p w:rsidR="000D663A" w:rsidRDefault="000D663A" w:rsidP="00C352A0">
            <w:pPr>
              <w:jc w:val="center"/>
              <w:rPr>
                <w:sz w:val="24"/>
                <w:szCs w:val="24"/>
              </w:rPr>
            </w:pPr>
            <w:r>
              <w:rPr>
                <w:sz w:val="24"/>
                <w:szCs w:val="24"/>
              </w:rPr>
              <w:t>13.76</w:t>
            </w:r>
          </w:p>
        </w:tc>
        <w:tc>
          <w:tcPr>
            <w:tcW w:w="1080" w:type="dxa"/>
          </w:tcPr>
          <w:p w:rsidR="000D663A" w:rsidRDefault="000D663A" w:rsidP="00C352A0">
            <w:pPr>
              <w:jc w:val="center"/>
              <w:rPr>
                <w:sz w:val="24"/>
                <w:szCs w:val="24"/>
              </w:rPr>
            </w:pPr>
            <w:r>
              <w:rPr>
                <w:sz w:val="24"/>
                <w:szCs w:val="24"/>
              </w:rPr>
              <w:t>3</w:t>
            </w:r>
          </w:p>
        </w:tc>
        <w:tc>
          <w:tcPr>
            <w:tcW w:w="1329" w:type="dxa"/>
          </w:tcPr>
          <w:p w:rsidR="000D663A" w:rsidRDefault="000D663A" w:rsidP="00C352A0">
            <w:pPr>
              <w:rPr>
                <w:sz w:val="24"/>
                <w:szCs w:val="24"/>
              </w:rPr>
            </w:pPr>
            <w:r>
              <w:rPr>
                <w:sz w:val="24"/>
                <w:szCs w:val="24"/>
              </w:rPr>
              <w:t>460KHz crystals</w:t>
            </w:r>
          </w:p>
        </w:tc>
        <w:tc>
          <w:tcPr>
            <w:tcW w:w="1221" w:type="dxa"/>
          </w:tcPr>
          <w:p w:rsidR="000D663A" w:rsidRDefault="000D663A" w:rsidP="00C352A0">
            <w:pPr>
              <w:jc w:val="center"/>
              <w:rPr>
                <w:sz w:val="24"/>
                <w:szCs w:val="24"/>
              </w:rPr>
            </w:pPr>
            <w:r>
              <w:rPr>
                <w:sz w:val="24"/>
                <w:szCs w:val="24"/>
              </w:rPr>
              <w:t>1.75</w:t>
            </w:r>
          </w:p>
        </w:tc>
        <w:tc>
          <w:tcPr>
            <w:tcW w:w="978" w:type="dxa"/>
          </w:tcPr>
          <w:p w:rsidR="000D663A" w:rsidRDefault="000D663A" w:rsidP="00C352A0">
            <w:pPr>
              <w:jc w:val="center"/>
              <w:rPr>
                <w:sz w:val="24"/>
                <w:szCs w:val="24"/>
              </w:rPr>
            </w:pPr>
            <w:r>
              <w:rPr>
                <w:sz w:val="24"/>
                <w:szCs w:val="24"/>
              </w:rPr>
              <w:t>5.25</w:t>
            </w:r>
          </w:p>
        </w:tc>
      </w:tr>
      <w:tr w:rsidR="000D663A" w:rsidTr="00C352A0">
        <w:trPr>
          <w:jc w:val="center"/>
        </w:trPr>
        <w:tc>
          <w:tcPr>
            <w:tcW w:w="1076" w:type="dxa"/>
          </w:tcPr>
          <w:p w:rsidR="000D663A" w:rsidRDefault="000D663A" w:rsidP="00C352A0">
            <w:pPr>
              <w:jc w:val="center"/>
              <w:rPr>
                <w:sz w:val="24"/>
                <w:szCs w:val="24"/>
              </w:rPr>
            </w:pPr>
            <w:r>
              <w:rPr>
                <w:sz w:val="24"/>
                <w:szCs w:val="24"/>
              </w:rPr>
              <w:t>5</w:t>
            </w:r>
          </w:p>
        </w:tc>
        <w:tc>
          <w:tcPr>
            <w:tcW w:w="1802" w:type="dxa"/>
          </w:tcPr>
          <w:p w:rsidR="000D663A" w:rsidRDefault="000D663A" w:rsidP="00C352A0">
            <w:pPr>
              <w:rPr>
                <w:sz w:val="24"/>
                <w:szCs w:val="24"/>
              </w:rPr>
            </w:pPr>
            <w:r>
              <w:rPr>
                <w:sz w:val="24"/>
                <w:szCs w:val="24"/>
              </w:rPr>
              <w:t>A2D 7816 chip</w:t>
            </w:r>
          </w:p>
        </w:tc>
        <w:tc>
          <w:tcPr>
            <w:tcW w:w="1112" w:type="dxa"/>
          </w:tcPr>
          <w:p w:rsidR="000D663A" w:rsidRDefault="000D663A" w:rsidP="00C352A0">
            <w:pPr>
              <w:jc w:val="center"/>
              <w:rPr>
                <w:sz w:val="24"/>
                <w:szCs w:val="24"/>
              </w:rPr>
            </w:pPr>
            <w:r>
              <w:rPr>
                <w:sz w:val="24"/>
                <w:szCs w:val="24"/>
              </w:rPr>
              <w:t>5.18</w:t>
            </w:r>
          </w:p>
        </w:tc>
        <w:tc>
          <w:tcPr>
            <w:tcW w:w="978" w:type="dxa"/>
          </w:tcPr>
          <w:p w:rsidR="000D663A" w:rsidRDefault="000D663A" w:rsidP="00C352A0">
            <w:pPr>
              <w:jc w:val="center"/>
              <w:rPr>
                <w:sz w:val="24"/>
                <w:szCs w:val="24"/>
              </w:rPr>
            </w:pPr>
            <w:r>
              <w:rPr>
                <w:sz w:val="24"/>
                <w:szCs w:val="24"/>
              </w:rPr>
              <w:t>25.90</w:t>
            </w:r>
          </w:p>
        </w:tc>
        <w:tc>
          <w:tcPr>
            <w:tcW w:w="1080" w:type="dxa"/>
          </w:tcPr>
          <w:p w:rsidR="000D663A" w:rsidRDefault="000D663A" w:rsidP="00C352A0">
            <w:pPr>
              <w:jc w:val="center"/>
              <w:rPr>
                <w:sz w:val="24"/>
                <w:szCs w:val="24"/>
              </w:rPr>
            </w:pPr>
            <w:r>
              <w:rPr>
                <w:sz w:val="24"/>
                <w:szCs w:val="24"/>
              </w:rPr>
              <w:t>5</w:t>
            </w:r>
          </w:p>
        </w:tc>
        <w:tc>
          <w:tcPr>
            <w:tcW w:w="1329" w:type="dxa"/>
          </w:tcPr>
          <w:p w:rsidR="000D663A" w:rsidRDefault="000D663A" w:rsidP="00C352A0">
            <w:pPr>
              <w:rPr>
                <w:sz w:val="24"/>
                <w:szCs w:val="24"/>
              </w:rPr>
            </w:pPr>
            <w:r>
              <w:rPr>
                <w:sz w:val="24"/>
                <w:szCs w:val="24"/>
              </w:rPr>
              <w:t>Transformers</w:t>
            </w:r>
          </w:p>
        </w:tc>
        <w:tc>
          <w:tcPr>
            <w:tcW w:w="1221" w:type="dxa"/>
          </w:tcPr>
          <w:p w:rsidR="000D663A" w:rsidRDefault="000D663A" w:rsidP="00C352A0">
            <w:pPr>
              <w:jc w:val="center"/>
              <w:rPr>
                <w:sz w:val="24"/>
                <w:szCs w:val="24"/>
              </w:rPr>
            </w:pPr>
            <w:r>
              <w:rPr>
                <w:sz w:val="24"/>
                <w:szCs w:val="24"/>
              </w:rPr>
              <w:t>no</w:t>
            </w:r>
          </w:p>
        </w:tc>
        <w:tc>
          <w:tcPr>
            <w:tcW w:w="978" w:type="dxa"/>
          </w:tcPr>
          <w:p w:rsidR="000D663A" w:rsidRDefault="000D663A" w:rsidP="00C352A0">
            <w:pPr>
              <w:jc w:val="center"/>
              <w:rPr>
                <w:sz w:val="24"/>
                <w:szCs w:val="24"/>
              </w:rPr>
            </w:pPr>
            <w:r>
              <w:rPr>
                <w:sz w:val="24"/>
                <w:szCs w:val="24"/>
              </w:rPr>
              <w:t>0</w:t>
            </w:r>
          </w:p>
        </w:tc>
      </w:tr>
      <w:tr w:rsidR="000D663A" w:rsidTr="00C352A0">
        <w:trPr>
          <w:jc w:val="center"/>
        </w:trPr>
        <w:tc>
          <w:tcPr>
            <w:tcW w:w="1076" w:type="dxa"/>
          </w:tcPr>
          <w:p w:rsidR="000D663A" w:rsidRDefault="000D663A" w:rsidP="00C352A0">
            <w:pPr>
              <w:jc w:val="center"/>
              <w:rPr>
                <w:sz w:val="24"/>
                <w:szCs w:val="24"/>
              </w:rPr>
            </w:pPr>
            <w:r>
              <w:rPr>
                <w:sz w:val="24"/>
                <w:szCs w:val="24"/>
              </w:rPr>
              <w:t>11</w:t>
            </w:r>
          </w:p>
        </w:tc>
        <w:tc>
          <w:tcPr>
            <w:tcW w:w="1802" w:type="dxa"/>
          </w:tcPr>
          <w:p w:rsidR="000D663A" w:rsidRDefault="000D663A" w:rsidP="00C352A0">
            <w:pPr>
              <w:rPr>
                <w:sz w:val="24"/>
                <w:szCs w:val="24"/>
              </w:rPr>
            </w:pPr>
            <w:r>
              <w:rPr>
                <w:sz w:val="24"/>
                <w:szCs w:val="24"/>
              </w:rPr>
              <w:t>ADUM5241 chip</w:t>
            </w:r>
          </w:p>
        </w:tc>
        <w:tc>
          <w:tcPr>
            <w:tcW w:w="1112" w:type="dxa"/>
          </w:tcPr>
          <w:p w:rsidR="000D663A" w:rsidRDefault="000D663A" w:rsidP="00C352A0">
            <w:pPr>
              <w:jc w:val="center"/>
              <w:rPr>
                <w:sz w:val="24"/>
                <w:szCs w:val="24"/>
              </w:rPr>
            </w:pPr>
            <w:r>
              <w:rPr>
                <w:sz w:val="24"/>
                <w:szCs w:val="24"/>
              </w:rPr>
              <w:t>5.98</w:t>
            </w:r>
          </w:p>
        </w:tc>
        <w:tc>
          <w:tcPr>
            <w:tcW w:w="978" w:type="dxa"/>
          </w:tcPr>
          <w:p w:rsidR="000D663A" w:rsidRDefault="000D663A" w:rsidP="00C352A0">
            <w:pPr>
              <w:jc w:val="center"/>
              <w:rPr>
                <w:sz w:val="24"/>
                <w:szCs w:val="24"/>
              </w:rPr>
            </w:pPr>
            <w:r>
              <w:rPr>
                <w:sz w:val="24"/>
                <w:szCs w:val="24"/>
              </w:rPr>
              <w:t>65.78</w:t>
            </w:r>
          </w:p>
        </w:tc>
        <w:tc>
          <w:tcPr>
            <w:tcW w:w="1080" w:type="dxa"/>
          </w:tcPr>
          <w:p w:rsidR="000D663A" w:rsidRDefault="000D663A" w:rsidP="00C352A0">
            <w:pPr>
              <w:jc w:val="center"/>
              <w:rPr>
                <w:sz w:val="24"/>
                <w:szCs w:val="24"/>
              </w:rPr>
            </w:pPr>
            <w:r>
              <w:rPr>
                <w:sz w:val="24"/>
                <w:szCs w:val="24"/>
              </w:rPr>
              <w:t>1</w:t>
            </w:r>
          </w:p>
        </w:tc>
        <w:tc>
          <w:tcPr>
            <w:tcW w:w="1329" w:type="dxa"/>
          </w:tcPr>
          <w:p w:rsidR="000D663A" w:rsidRDefault="000D663A" w:rsidP="00C352A0">
            <w:pPr>
              <w:rPr>
                <w:sz w:val="24"/>
                <w:szCs w:val="24"/>
              </w:rPr>
            </w:pPr>
            <w:r>
              <w:rPr>
                <w:sz w:val="24"/>
                <w:szCs w:val="24"/>
              </w:rPr>
              <w:t>ICL8038</w:t>
            </w:r>
          </w:p>
        </w:tc>
        <w:tc>
          <w:tcPr>
            <w:tcW w:w="1221" w:type="dxa"/>
          </w:tcPr>
          <w:p w:rsidR="000D663A" w:rsidRDefault="000D663A" w:rsidP="00C352A0">
            <w:pPr>
              <w:jc w:val="center"/>
              <w:rPr>
                <w:sz w:val="24"/>
                <w:szCs w:val="24"/>
              </w:rPr>
            </w:pPr>
            <w:r>
              <w:rPr>
                <w:sz w:val="24"/>
                <w:szCs w:val="24"/>
              </w:rPr>
              <w:t>no</w:t>
            </w:r>
          </w:p>
        </w:tc>
        <w:tc>
          <w:tcPr>
            <w:tcW w:w="978" w:type="dxa"/>
          </w:tcPr>
          <w:p w:rsidR="000D663A" w:rsidRDefault="000D663A" w:rsidP="00C352A0">
            <w:pPr>
              <w:jc w:val="center"/>
              <w:rPr>
                <w:sz w:val="24"/>
                <w:szCs w:val="24"/>
              </w:rPr>
            </w:pPr>
            <w:r>
              <w:rPr>
                <w:sz w:val="24"/>
                <w:szCs w:val="24"/>
              </w:rPr>
              <w:t>0</w:t>
            </w:r>
          </w:p>
        </w:tc>
      </w:tr>
      <w:tr w:rsidR="000D663A" w:rsidTr="00C352A0">
        <w:trPr>
          <w:jc w:val="center"/>
        </w:trPr>
        <w:tc>
          <w:tcPr>
            <w:tcW w:w="1076" w:type="dxa"/>
          </w:tcPr>
          <w:p w:rsidR="000D663A" w:rsidRDefault="000D663A" w:rsidP="00C352A0">
            <w:pPr>
              <w:jc w:val="center"/>
              <w:rPr>
                <w:sz w:val="24"/>
                <w:szCs w:val="24"/>
              </w:rPr>
            </w:pPr>
            <w:r>
              <w:rPr>
                <w:sz w:val="24"/>
                <w:szCs w:val="24"/>
              </w:rPr>
              <w:t>5</w:t>
            </w:r>
          </w:p>
        </w:tc>
        <w:tc>
          <w:tcPr>
            <w:tcW w:w="1802" w:type="dxa"/>
          </w:tcPr>
          <w:p w:rsidR="000D663A" w:rsidRDefault="000D663A" w:rsidP="00C352A0">
            <w:pPr>
              <w:rPr>
                <w:sz w:val="24"/>
                <w:szCs w:val="24"/>
              </w:rPr>
            </w:pPr>
            <w:r>
              <w:rPr>
                <w:sz w:val="24"/>
                <w:szCs w:val="24"/>
              </w:rPr>
              <w:t>OPA2350 Op Amp</w:t>
            </w:r>
          </w:p>
        </w:tc>
        <w:tc>
          <w:tcPr>
            <w:tcW w:w="1112" w:type="dxa"/>
          </w:tcPr>
          <w:p w:rsidR="000D663A" w:rsidRDefault="000D663A" w:rsidP="00C352A0">
            <w:pPr>
              <w:jc w:val="center"/>
              <w:rPr>
                <w:sz w:val="24"/>
                <w:szCs w:val="24"/>
              </w:rPr>
            </w:pPr>
            <w:r>
              <w:rPr>
                <w:sz w:val="24"/>
                <w:szCs w:val="24"/>
              </w:rPr>
              <w:t>4.48</w:t>
            </w:r>
          </w:p>
        </w:tc>
        <w:tc>
          <w:tcPr>
            <w:tcW w:w="978" w:type="dxa"/>
          </w:tcPr>
          <w:p w:rsidR="000D663A" w:rsidRDefault="000D663A" w:rsidP="00C352A0">
            <w:pPr>
              <w:jc w:val="center"/>
              <w:rPr>
                <w:sz w:val="24"/>
                <w:szCs w:val="24"/>
              </w:rPr>
            </w:pPr>
            <w:r>
              <w:rPr>
                <w:sz w:val="24"/>
                <w:szCs w:val="24"/>
              </w:rPr>
              <w:t>22.40</w:t>
            </w:r>
          </w:p>
        </w:tc>
        <w:tc>
          <w:tcPr>
            <w:tcW w:w="1080" w:type="dxa"/>
          </w:tcPr>
          <w:p w:rsidR="000D663A" w:rsidRDefault="000D663A" w:rsidP="00C352A0">
            <w:pPr>
              <w:jc w:val="center"/>
              <w:rPr>
                <w:sz w:val="24"/>
                <w:szCs w:val="24"/>
              </w:rPr>
            </w:pPr>
            <w:r>
              <w:rPr>
                <w:sz w:val="24"/>
                <w:szCs w:val="24"/>
              </w:rPr>
              <w:t>2</w:t>
            </w:r>
          </w:p>
        </w:tc>
        <w:tc>
          <w:tcPr>
            <w:tcW w:w="1329" w:type="dxa"/>
          </w:tcPr>
          <w:p w:rsidR="000D663A" w:rsidRDefault="000D663A" w:rsidP="00C352A0">
            <w:pPr>
              <w:rPr>
                <w:sz w:val="24"/>
                <w:szCs w:val="24"/>
              </w:rPr>
            </w:pPr>
            <w:r>
              <w:rPr>
                <w:sz w:val="24"/>
                <w:szCs w:val="24"/>
              </w:rPr>
              <w:t>FSK modems</w:t>
            </w:r>
          </w:p>
        </w:tc>
        <w:tc>
          <w:tcPr>
            <w:tcW w:w="1221" w:type="dxa"/>
          </w:tcPr>
          <w:p w:rsidR="000D663A" w:rsidRDefault="000D663A" w:rsidP="00C352A0">
            <w:pPr>
              <w:jc w:val="center"/>
              <w:rPr>
                <w:sz w:val="24"/>
                <w:szCs w:val="24"/>
              </w:rPr>
            </w:pPr>
            <w:r>
              <w:rPr>
                <w:sz w:val="24"/>
                <w:szCs w:val="24"/>
              </w:rPr>
              <w:t>16.00</w:t>
            </w:r>
          </w:p>
        </w:tc>
        <w:tc>
          <w:tcPr>
            <w:tcW w:w="978" w:type="dxa"/>
          </w:tcPr>
          <w:p w:rsidR="000D663A" w:rsidRDefault="000D663A" w:rsidP="00C352A0">
            <w:pPr>
              <w:jc w:val="center"/>
              <w:rPr>
                <w:sz w:val="24"/>
                <w:szCs w:val="24"/>
              </w:rPr>
            </w:pPr>
            <w:r>
              <w:rPr>
                <w:sz w:val="24"/>
                <w:szCs w:val="24"/>
              </w:rPr>
              <w:t>32.00</w:t>
            </w:r>
          </w:p>
        </w:tc>
      </w:tr>
      <w:tr w:rsidR="000D663A" w:rsidTr="00C352A0">
        <w:trPr>
          <w:jc w:val="center"/>
        </w:trPr>
        <w:tc>
          <w:tcPr>
            <w:tcW w:w="1076" w:type="dxa"/>
          </w:tcPr>
          <w:p w:rsidR="000D663A" w:rsidRDefault="000D663A" w:rsidP="00C352A0">
            <w:pPr>
              <w:jc w:val="center"/>
              <w:rPr>
                <w:sz w:val="24"/>
                <w:szCs w:val="24"/>
              </w:rPr>
            </w:pPr>
            <w:r>
              <w:rPr>
                <w:sz w:val="24"/>
                <w:szCs w:val="24"/>
              </w:rPr>
              <w:t>3</w:t>
            </w:r>
          </w:p>
        </w:tc>
        <w:tc>
          <w:tcPr>
            <w:tcW w:w="1802" w:type="dxa"/>
          </w:tcPr>
          <w:p w:rsidR="000D663A" w:rsidRDefault="000D663A" w:rsidP="00C352A0">
            <w:pPr>
              <w:rPr>
                <w:sz w:val="24"/>
                <w:szCs w:val="24"/>
              </w:rPr>
            </w:pPr>
            <w:r>
              <w:rPr>
                <w:sz w:val="24"/>
                <w:szCs w:val="24"/>
              </w:rPr>
              <w:t>7474</w:t>
            </w:r>
          </w:p>
        </w:tc>
        <w:tc>
          <w:tcPr>
            <w:tcW w:w="1112" w:type="dxa"/>
          </w:tcPr>
          <w:p w:rsidR="000D663A" w:rsidRDefault="000D663A" w:rsidP="00C352A0">
            <w:pPr>
              <w:jc w:val="center"/>
              <w:rPr>
                <w:sz w:val="24"/>
                <w:szCs w:val="24"/>
              </w:rPr>
            </w:pPr>
            <w:r>
              <w:rPr>
                <w:sz w:val="24"/>
                <w:szCs w:val="24"/>
              </w:rPr>
              <w:t>0.58</w:t>
            </w:r>
          </w:p>
        </w:tc>
        <w:tc>
          <w:tcPr>
            <w:tcW w:w="978" w:type="dxa"/>
          </w:tcPr>
          <w:p w:rsidR="000D663A" w:rsidRDefault="000D663A" w:rsidP="00C352A0">
            <w:pPr>
              <w:jc w:val="center"/>
              <w:rPr>
                <w:sz w:val="24"/>
                <w:szCs w:val="24"/>
              </w:rPr>
            </w:pPr>
            <w:r>
              <w:rPr>
                <w:sz w:val="24"/>
                <w:szCs w:val="24"/>
              </w:rPr>
              <w:t>1.74</w:t>
            </w:r>
          </w:p>
        </w:tc>
        <w:tc>
          <w:tcPr>
            <w:tcW w:w="1080" w:type="dxa"/>
          </w:tcPr>
          <w:p w:rsidR="000D663A" w:rsidRDefault="000D663A" w:rsidP="00C352A0">
            <w:pPr>
              <w:jc w:val="center"/>
              <w:rPr>
                <w:sz w:val="24"/>
                <w:szCs w:val="24"/>
              </w:rPr>
            </w:pPr>
            <w:r>
              <w:rPr>
                <w:sz w:val="24"/>
                <w:szCs w:val="24"/>
              </w:rPr>
              <w:t>4</w:t>
            </w:r>
          </w:p>
        </w:tc>
        <w:tc>
          <w:tcPr>
            <w:tcW w:w="1329" w:type="dxa"/>
          </w:tcPr>
          <w:p w:rsidR="000D663A" w:rsidRDefault="000D663A" w:rsidP="00C352A0">
            <w:pPr>
              <w:rPr>
                <w:sz w:val="24"/>
                <w:szCs w:val="24"/>
              </w:rPr>
            </w:pPr>
            <w:r>
              <w:rPr>
                <w:sz w:val="24"/>
                <w:szCs w:val="24"/>
              </w:rPr>
              <w:t>AND Gate</w:t>
            </w:r>
          </w:p>
        </w:tc>
        <w:tc>
          <w:tcPr>
            <w:tcW w:w="1221" w:type="dxa"/>
          </w:tcPr>
          <w:p w:rsidR="000D663A" w:rsidRDefault="000D663A" w:rsidP="00C352A0">
            <w:pPr>
              <w:jc w:val="center"/>
              <w:rPr>
                <w:sz w:val="24"/>
                <w:szCs w:val="24"/>
              </w:rPr>
            </w:pPr>
            <w:r>
              <w:rPr>
                <w:sz w:val="24"/>
                <w:szCs w:val="24"/>
              </w:rPr>
              <w:t>0.44</w:t>
            </w:r>
          </w:p>
        </w:tc>
        <w:tc>
          <w:tcPr>
            <w:tcW w:w="978" w:type="dxa"/>
          </w:tcPr>
          <w:p w:rsidR="000D663A" w:rsidRDefault="000D663A" w:rsidP="00C352A0">
            <w:pPr>
              <w:jc w:val="center"/>
              <w:rPr>
                <w:sz w:val="24"/>
                <w:szCs w:val="24"/>
              </w:rPr>
            </w:pPr>
            <w:r>
              <w:rPr>
                <w:sz w:val="24"/>
                <w:szCs w:val="24"/>
              </w:rPr>
              <w:t>1.76</w:t>
            </w:r>
          </w:p>
        </w:tc>
      </w:tr>
      <w:tr w:rsidR="000D663A" w:rsidTr="00C352A0">
        <w:trPr>
          <w:jc w:val="center"/>
        </w:trPr>
        <w:tc>
          <w:tcPr>
            <w:tcW w:w="1076" w:type="dxa"/>
          </w:tcPr>
          <w:p w:rsidR="000D663A" w:rsidRDefault="000D663A" w:rsidP="00C352A0">
            <w:pPr>
              <w:jc w:val="center"/>
              <w:rPr>
                <w:sz w:val="24"/>
                <w:szCs w:val="24"/>
              </w:rPr>
            </w:pPr>
            <w:r>
              <w:rPr>
                <w:sz w:val="24"/>
                <w:szCs w:val="24"/>
              </w:rPr>
              <w:t>2</w:t>
            </w:r>
          </w:p>
        </w:tc>
        <w:tc>
          <w:tcPr>
            <w:tcW w:w="1802" w:type="dxa"/>
          </w:tcPr>
          <w:p w:rsidR="000D663A" w:rsidRDefault="000D663A" w:rsidP="00C352A0">
            <w:pPr>
              <w:rPr>
                <w:sz w:val="24"/>
                <w:szCs w:val="24"/>
              </w:rPr>
            </w:pPr>
            <w:r>
              <w:rPr>
                <w:sz w:val="24"/>
                <w:szCs w:val="24"/>
              </w:rPr>
              <w:t>Surfboards</w:t>
            </w:r>
          </w:p>
        </w:tc>
        <w:tc>
          <w:tcPr>
            <w:tcW w:w="1112" w:type="dxa"/>
          </w:tcPr>
          <w:p w:rsidR="000D663A" w:rsidRDefault="000D663A" w:rsidP="00C352A0">
            <w:pPr>
              <w:jc w:val="center"/>
              <w:rPr>
                <w:sz w:val="24"/>
                <w:szCs w:val="24"/>
              </w:rPr>
            </w:pPr>
            <w:r>
              <w:rPr>
                <w:sz w:val="24"/>
                <w:szCs w:val="24"/>
              </w:rPr>
              <w:t>4.11</w:t>
            </w:r>
          </w:p>
        </w:tc>
        <w:tc>
          <w:tcPr>
            <w:tcW w:w="978" w:type="dxa"/>
          </w:tcPr>
          <w:p w:rsidR="000D663A" w:rsidRDefault="000D663A" w:rsidP="00C352A0">
            <w:pPr>
              <w:jc w:val="center"/>
              <w:rPr>
                <w:sz w:val="24"/>
                <w:szCs w:val="24"/>
              </w:rPr>
            </w:pPr>
            <w:r>
              <w:rPr>
                <w:sz w:val="24"/>
                <w:szCs w:val="24"/>
              </w:rPr>
              <w:t>8.22</w:t>
            </w:r>
          </w:p>
        </w:tc>
        <w:tc>
          <w:tcPr>
            <w:tcW w:w="1080" w:type="dxa"/>
          </w:tcPr>
          <w:p w:rsidR="000D663A" w:rsidRDefault="000D663A" w:rsidP="00C352A0">
            <w:pPr>
              <w:jc w:val="center"/>
              <w:rPr>
                <w:sz w:val="24"/>
                <w:szCs w:val="24"/>
              </w:rPr>
            </w:pPr>
            <w:r>
              <w:rPr>
                <w:sz w:val="24"/>
                <w:szCs w:val="24"/>
              </w:rPr>
              <w:t>4</w:t>
            </w:r>
          </w:p>
        </w:tc>
        <w:tc>
          <w:tcPr>
            <w:tcW w:w="1329" w:type="dxa"/>
          </w:tcPr>
          <w:p w:rsidR="000D663A" w:rsidRDefault="000D663A" w:rsidP="00C352A0">
            <w:pPr>
              <w:rPr>
                <w:sz w:val="24"/>
                <w:szCs w:val="24"/>
              </w:rPr>
            </w:pPr>
            <w:r>
              <w:rPr>
                <w:sz w:val="24"/>
                <w:szCs w:val="24"/>
              </w:rPr>
              <w:t>NAND gate</w:t>
            </w:r>
          </w:p>
        </w:tc>
        <w:tc>
          <w:tcPr>
            <w:tcW w:w="1221" w:type="dxa"/>
          </w:tcPr>
          <w:p w:rsidR="000D663A" w:rsidRDefault="000D663A" w:rsidP="00C352A0">
            <w:pPr>
              <w:jc w:val="center"/>
              <w:rPr>
                <w:sz w:val="24"/>
                <w:szCs w:val="24"/>
              </w:rPr>
            </w:pPr>
            <w:r>
              <w:rPr>
                <w:sz w:val="24"/>
                <w:szCs w:val="24"/>
              </w:rPr>
              <w:t>0.39</w:t>
            </w:r>
          </w:p>
        </w:tc>
        <w:tc>
          <w:tcPr>
            <w:tcW w:w="978" w:type="dxa"/>
          </w:tcPr>
          <w:p w:rsidR="000D663A" w:rsidRDefault="000D663A" w:rsidP="00C352A0">
            <w:pPr>
              <w:jc w:val="center"/>
              <w:rPr>
                <w:sz w:val="24"/>
                <w:szCs w:val="24"/>
              </w:rPr>
            </w:pPr>
            <w:r>
              <w:rPr>
                <w:sz w:val="24"/>
                <w:szCs w:val="24"/>
              </w:rPr>
              <w:t>1.56</w:t>
            </w:r>
          </w:p>
        </w:tc>
      </w:tr>
      <w:tr w:rsidR="000D663A" w:rsidTr="00C352A0">
        <w:trPr>
          <w:jc w:val="center"/>
        </w:trPr>
        <w:tc>
          <w:tcPr>
            <w:tcW w:w="1076" w:type="dxa"/>
          </w:tcPr>
          <w:p w:rsidR="000D663A" w:rsidRDefault="000D663A" w:rsidP="00C352A0">
            <w:pPr>
              <w:jc w:val="center"/>
              <w:rPr>
                <w:sz w:val="24"/>
                <w:szCs w:val="24"/>
              </w:rPr>
            </w:pPr>
            <w:r>
              <w:rPr>
                <w:sz w:val="24"/>
                <w:szCs w:val="24"/>
              </w:rPr>
              <w:t>5</w:t>
            </w:r>
          </w:p>
        </w:tc>
        <w:tc>
          <w:tcPr>
            <w:tcW w:w="1802" w:type="dxa"/>
          </w:tcPr>
          <w:p w:rsidR="000D663A" w:rsidRDefault="000D663A" w:rsidP="00C352A0">
            <w:pPr>
              <w:rPr>
                <w:sz w:val="24"/>
                <w:szCs w:val="24"/>
              </w:rPr>
            </w:pPr>
            <w:r>
              <w:rPr>
                <w:sz w:val="24"/>
                <w:szCs w:val="24"/>
              </w:rPr>
              <w:t>MCP6543 Comparator</w:t>
            </w:r>
          </w:p>
        </w:tc>
        <w:tc>
          <w:tcPr>
            <w:tcW w:w="1112" w:type="dxa"/>
          </w:tcPr>
          <w:p w:rsidR="000D663A" w:rsidRDefault="000D663A" w:rsidP="00C352A0">
            <w:pPr>
              <w:jc w:val="center"/>
              <w:rPr>
                <w:sz w:val="24"/>
                <w:szCs w:val="24"/>
              </w:rPr>
            </w:pPr>
            <w:r>
              <w:rPr>
                <w:sz w:val="24"/>
                <w:szCs w:val="24"/>
              </w:rPr>
              <w:t>0.52</w:t>
            </w:r>
          </w:p>
        </w:tc>
        <w:tc>
          <w:tcPr>
            <w:tcW w:w="978" w:type="dxa"/>
          </w:tcPr>
          <w:p w:rsidR="000D663A" w:rsidRDefault="000D663A" w:rsidP="00C352A0">
            <w:pPr>
              <w:jc w:val="center"/>
              <w:rPr>
                <w:sz w:val="24"/>
                <w:szCs w:val="24"/>
              </w:rPr>
            </w:pPr>
            <w:r>
              <w:rPr>
                <w:sz w:val="24"/>
                <w:szCs w:val="24"/>
              </w:rPr>
              <w:t>2.60</w:t>
            </w:r>
          </w:p>
        </w:tc>
        <w:tc>
          <w:tcPr>
            <w:tcW w:w="1080" w:type="dxa"/>
          </w:tcPr>
          <w:p w:rsidR="000D663A" w:rsidRDefault="000D663A" w:rsidP="00C352A0">
            <w:pPr>
              <w:jc w:val="center"/>
              <w:rPr>
                <w:sz w:val="24"/>
                <w:szCs w:val="24"/>
              </w:rPr>
            </w:pPr>
            <w:r>
              <w:rPr>
                <w:sz w:val="24"/>
                <w:szCs w:val="24"/>
              </w:rPr>
              <w:t>1</w:t>
            </w:r>
          </w:p>
        </w:tc>
        <w:tc>
          <w:tcPr>
            <w:tcW w:w="1329" w:type="dxa"/>
          </w:tcPr>
          <w:p w:rsidR="000D663A" w:rsidRDefault="000D663A" w:rsidP="00C352A0">
            <w:pPr>
              <w:rPr>
                <w:sz w:val="24"/>
                <w:szCs w:val="24"/>
              </w:rPr>
            </w:pPr>
            <w:r>
              <w:rPr>
                <w:sz w:val="24"/>
                <w:szCs w:val="24"/>
              </w:rPr>
              <w:t>Battery enclosure</w:t>
            </w:r>
          </w:p>
        </w:tc>
        <w:tc>
          <w:tcPr>
            <w:tcW w:w="1221" w:type="dxa"/>
          </w:tcPr>
          <w:p w:rsidR="000D663A" w:rsidRDefault="000D663A" w:rsidP="00C352A0">
            <w:pPr>
              <w:jc w:val="center"/>
              <w:rPr>
                <w:sz w:val="24"/>
                <w:szCs w:val="24"/>
              </w:rPr>
            </w:pPr>
            <w:r>
              <w:rPr>
                <w:sz w:val="24"/>
                <w:szCs w:val="24"/>
              </w:rPr>
              <w:t>3.00</w:t>
            </w:r>
          </w:p>
        </w:tc>
        <w:tc>
          <w:tcPr>
            <w:tcW w:w="978" w:type="dxa"/>
          </w:tcPr>
          <w:p w:rsidR="000D663A" w:rsidRDefault="000D663A" w:rsidP="00C352A0">
            <w:pPr>
              <w:jc w:val="center"/>
              <w:rPr>
                <w:sz w:val="24"/>
                <w:szCs w:val="24"/>
              </w:rPr>
            </w:pPr>
            <w:r>
              <w:rPr>
                <w:sz w:val="24"/>
                <w:szCs w:val="24"/>
              </w:rPr>
              <w:t>3.00</w:t>
            </w:r>
          </w:p>
        </w:tc>
      </w:tr>
      <w:tr w:rsidR="000D663A" w:rsidTr="00C352A0">
        <w:trPr>
          <w:jc w:val="center"/>
        </w:trPr>
        <w:tc>
          <w:tcPr>
            <w:tcW w:w="1076" w:type="dxa"/>
          </w:tcPr>
          <w:p w:rsidR="000D663A" w:rsidRDefault="000D663A" w:rsidP="00C352A0">
            <w:pPr>
              <w:jc w:val="center"/>
              <w:rPr>
                <w:sz w:val="24"/>
                <w:szCs w:val="24"/>
              </w:rPr>
            </w:pPr>
            <w:r>
              <w:rPr>
                <w:sz w:val="24"/>
                <w:szCs w:val="24"/>
              </w:rPr>
              <w:t>2</w:t>
            </w:r>
          </w:p>
        </w:tc>
        <w:tc>
          <w:tcPr>
            <w:tcW w:w="1802" w:type="dxa"/>
          </w:tcPr>
          <w:p w:rsidR="000D663A" w:rsidRDefault="000D663A" w:rsidP="00C352A0">
            <w:pPr>
              <w:rPr>
                <w:sz w:val="24"/>
                <w:szCs w:val="24"/>
              </w:rPr>
            </w:pPr>
            <w:r>
              <w:rPr>
                <w:sz w:val="24"/>
                <w:szCs w:val="24"/>
              </w:rPr>
              <w:t>4.85V regulator</w:t>
            </w:r>
          </w:p>
        </w:tc>
        <w:tc>
          <w:tcPr>
            <w:tcW w:w="1112" w:type="dxa"/>
          </w:tcPr>
          <w:p w:rsidR="000D663A" w:rsidRDefault="000D663A" w:rsidP="00C352A0">
            <w:pPr>
              <w:jc w:val="center"/>
              <w:rPr>
                <w:sz w:val="24"/>
                <w:szCs w:val="24"/>
              </w:rPr>
            </w:pPr>
            <w:r>
              <w:rPr>
                <w:sz w:val="24"/>
                <w:szCs w:val="24"/>
              </w:rPr>
              <w:t>2.02</w:t>
            </w:r>
          </w:p>
        </w:tc>
        <w:tc>
          <w:tcPr>
            <w:tcW w:w="978" w:type="dxa"/>
          </w:tcPr>
          <w:p w:rsidR="000D663A" w:rsidRDefault="000D663A" w:rsidP="00C352A0">
            <w:pPr>
              <w:jc w:val="center"/>
              <w:rPr>
                <w:sz w:val="24"/>
                <w:szCs w:val="24"/>
              </w:rPr>
            </w:pPr>
            <w:r>
              <w:rPr>
                <w:sz w:val="24"/>
                <w:szCs w:val="24"/>
              </w:rPr>
              <w:t>4.04</w:t>
            </w:r>
          </w:p>
        </w:tc>
        <w:tc>
          <w:tcPr>
            <w:tcW w:w="1080" w:type="dxa"/>
          </w:tcPr>
          <w:p w:rsidR="000D663A" w:rsidRDefault="000D663A" w:rsidP="00C352A0">
            <w:pPr>
              <w:jc w:val="center"/>
              <w:rPr>
                <w:sz w:val="24"/>
                <w:szCs w:val="24"/>
              </w:rPr>
            </w:pPr>
            <w:r>
              <w:rPr>
                <w:sz w:val="24"/>
                <w:szCs w:val="24"/>
              </w:rPr>
              <w:t>3</w:t>
            </w:r>
          </w:p>
        </w:tc>
        <w:tc>
          <w:tcPr>
            <w:tcW w:w="1329" w:type="dxa"/>
          </w:tcPr>
          <w:p w:rsidR="000D663A" w:rsidRDefault="000D663A" w:rsidP="00C352A0">
            <w:pPr>
              <w:rPr>
                <w:sz w:val="24"/>
                <w:szCs w:val="24"/>
              </w:rPr>
            </w:pPr>
            <w:r>
              <w:rPr>
                <w:sz w:val="24"/>
                <w:szCs w:val="24"/>
              </w:rPr>
              <w:t>AA Batteries</w:t>
            </w:r>
          </w:p>
        </w:tc>
        <w:tc>
          <w:tcPr>
            <w:tcW w:w="1221" w:type="dxa"/>
          </w:tcPr>
          <w:p w:rsidR="000D663A" w:rsidRDefault="000D663A" w:rsidP="00C352A0">
            <w:pPr>
              <w:jc w:val="center"/>
              <w:rPr>
                <w:sz w:val="24"/>
                <w:szCs w:val="24"/>
              </w:rPr>
            </w:pPr>
            <w:r>
              <w:rPr>
                <w:sz w:val="24"/>
                <w:szCs w:val="24"/>
              </w:rPr>
              <w:t>3.00</w:t>
            </w:r>
          </w:p>
        </w:tc>
        <w:tc>
          <w:tcPr>
            <w:tcW w:w="978" w:type="dxa"/>
          </w:tcPr>
          <w:p w:rsidR="000D663A" w:rsidRDefault="000D663A" w:rsidP="00C352A0">
            <w:pPr>
              <w:jc w:val="center"/>
              <w:rPr>
                <w:sz w:val="24"/>
                <w:szCs w:val="24"/>
              </w:rPr>
            </w:pPr>
            <w:r>
              <w:rPr>
                <w:sz w:val="24"/>
                <w:szCs w:val="24"/>
              </w:rPr>
              <w:t>9.00</w:t>
            </w:r>
          </w:p>
        </w:tc>
      </w:tr>
      <w:tr w:rsidR="000D663A" w:rsidTr="00C352A0">
        <w:trPr>
          <w:jc w:val="center"/>
        </w:trPr>
        <w:tc>
          <w:tcPr>
            <w:tcW w:w="1076" w:type="dxa"/>
          </w:tcPr>
          <w:p w:rsidR="000D663A" w:rsidRDefault="000D663A" w:rsidP="00C352A0">
            <w:pPr>
              <w:jc w:val="center"/>
              <w:rPr>
                <w:sz w:val="24"/>
                <w:szCs w:val="24"/>
              </w:rPr>
            </w:pPr>
            <w:r>
              <w:rPr>
                <w:sz w:val="24"/>
                <w:szCs w:val="24"/>
              </w:rPr>
              <w:t>10</w:t>
            </w:r>
          </w:p>
        </w:tc>
        <w:tc>
          <w:tcPr>
            <w:tcW w:w="1802" w:type="dxa"/>
          </w:tcPr>
          <w:p w:rsidR="000D663A" w:rsidRDefault="000D663A" w:rsidP="00C352A0">
            <w:pPr>
              <w:rPr>
                <w:sz w:val="24"/>
                <w:szCs w:val="24"/>
              </w:rPr>
            </w:pPr>
            <w:r>
              <w:rPr>
                <w:sz w:val="24"/>
                <w:szCs w:val="24"/>
              </w:rPr>
              <w:t xml:space="preserve">33K </w:t>
            </w:r>
            <w:proofErr w:type="spellStart"/>
            <w:r>
              <w:rPr>
                <w:sz w:val="24"/>
                <w:szCs w:val="24"/>
              </w:rPr>
              <w:t>thermistor</w:t>
            </w:r>
            <w:proofErr w:type="spellEnd"/>
          </w:p>
        </w:tc>
        <w:tc>
          <w:tcPr>
            <w:tcW w:w="1112" w:type="dxa"/>
          </w:tcPr>
          <w:p w:rsidR="000D663A" w:rsidRDefault="000D663A" w:rsidP="00C352A0">
            <w:pPr>
              <w:jc w:val="center"/>
              <w:rPr>
                <w:sz w:val="24"/>
                <w:szCs w:val="24"/>
              </w:rPr>
            </w:pPr>
            <w:r>
              <w:rPr>
                <w:sz w:val="24"/>
                <w:szCs w:val="24"/>
              </w:rPr>
              <w:t>0.45</w:t>
            </w:r>
          </w:p>
        </w:tc>
        <w:tc>
          <w:tcPr>
            <w:tcW w:w="978" w:type="dxa"/>
          </w:tcPr>
          <w:p w:rsidR="000D663A" w:rsidRDefault="000D663A" w:rsidP="00C352A0">
            <w:pPr>
              <w:jc w:val="center"/>
              <w:rPr>
                <w:sz w:val="24"/>
                <w:szCs w:val="24"/>
              </w:rPr>
            </w:pPr>
            <w:r>
              <w:rPr>
                <w:sz w:val="24"/>
                <w:szCs w:val="24"/>
              </w:rPr>
              <w:t>4.50</w:t>
            </w:r>
          </w:p>
        </w:tc>
        <w:tc>
          <w:tcPr>
            <w:tcW w:w="1080" w:type="dxa"/>
          </w:tcPr>
          <w:p w:rsidR="000D663A" w:rsidRDefault="000D663A" w:rsidP="00C352A0">
            <w:pPr>
              <w:jc w:val="center"/>
              <w:rPr>
                <w:sz w:val="24"/>
                <w:szCs w:val="24"/>
              </w:rPr>
            </w:pPr>
          </w:p>
        </w:tc>
        <w:tc>
          <w:tcPr>
            <w:tcW w:w="1329" w:type="dxa"/>
          </w:tcPr>
          <w:p w:rsidR="000D663A" w:rsidRDefault="000D663A" w:rsidP="00C352A0">
            <w:pPr>
              <w:rPr>
                <w:sz w:val="24"/>
                <w:szCs w:val="24"/>
              </w:rPr>
            </w:pPr>
            <w:r>
              <w:rPr>
                <w:sz w:val="24"/>
                <w:szCs w:val="24"/>
              </w:rPr>
              <w:t>Misc Items</w:t>
            </w:r>
          </w:p>
        </w:tc>
        <w:tc>
          <w:tcPr>
            <w:tcW w:w="1221" w:type="dxa"/>
          </w:tcPr>
          <w:p w:rsidR="000D663A" w:rsidRDefault="000D663A" w:rsidP="00C352A0">
            <w:pPr>
              <w:jc w:val="center"/>
              <w:rPr>
                <w:sz w:val="24"/>
                <w:szCs w:val="24"/>
              </w:rPr>
            </w:pPr>
            <w:r>
              <w:rPr>
                <w:sz w:val="24"/>
                <w:szCs w:val="24"/>
              </w:rPr>
              <w:t>10.00</w:t>
            </w:r>
          </w:p>
        </w:tc>
        <w:tc>
          <w:tcPr>
            <w:tcW w:w="978" w:type="dxa"/>
          </w:tcPr>
          <w:p w:rsidR="000D663A" w:rsidRDefault="000D663A" w:rsidP="00C352A0">
            <w:pPr>
              <w:jc w:val="center"/>
              <w:rPr>
                <w:sz w:val="24"/>
                <w:szCs w:val="24"/>
              </w:rPr>
            </w:pPr>
            <w:r>
              <w:rPr>
                <w:sz w:val="24"/>
                <w:szCs w:val="24"/>
              </w:rPr>
              <w:t>10.00</w:t>
            </w:r>
          </w:p>
        </w:tc>
      </w:tr>
      <w:tr w:rsidR="000D663A" w:rsidTr="00C352A0">
        <w:trPr>
          <w:jc w:val="center"/>
        </w:trPr>
        <w:tc>
          <w:tcPr>
            <w:tcW w:w="1076" w:type="dxa"/>
          </w:tcPr>
          <w:p w:rsidR="000D663A" w:rsidRDefault="000D663A" w:rsidP="00C352A0">
            <w:pPr>
              <w:jc w:val="center"/>
              <w:rPr>
                <w:sz w:val="24"/>
                <w:szCs w:val="24"/>
              </w:rPr>
            </w:pPr>
            <w:r>
              <w:rPr>
                <w:sz w:val="24"/>
                <w:szCs w:val="24"/>
              </w:rPr>
              <w:t>1</w:t>
            </w:r>
          </w:p>
        </w:tc>
        <w:tc>
          <w:tcPr>
            <w:tcW w:w="1802" w:type="dxa"/>
          </w:tcPr>
          <w:p w:rsidR="000D663A" w:rsidRDefault="000D663A" w:rsidP="00C352A0">
            <w:pPr>
              <w:rPr>
                <w:sz w:val="24"/>
                <w:szCs w:val="24"/>
              </w:rPr>
            </w:pPr>
            <w:r>
              <w:rPr>
                <w:sz w:val="24"/>
                <w:szCs w:val="24"/>
              </w:rPr>
              <w:t>Plastic Enclosure</w:t>
            </w:r>
          </w:p>
        </w:tc>
        <w:tc>
          <w:tcPr>
            <w:tcW w:w="1112" w:type="dxa"/>
          </w:tcPr>
          <w:p w:rsidR="000D663A" w:rsidRDefault="000D663A" w:rsidP="00C352A0">
            <w:pPr>
              <w:jc w:val="center"/>
              <w:rPr>
                <w:sz w:val="24"/>
                <w:szCs w:val="24"/>
              </w:rPr>
            </w:pPr>
            <w:r>
              <w:rPr>
                <w:sz w:val="24"/>
                <w:szCs w:val="24"/>
              </w:rPr>
              <w:t>12.50</w:t>
            </w:r>
          </w:p>
        </w:tc>
        <w:tc>
          <w:tcPr>
            <w:tcW w:w="978" w:type="dxa"/>
          </w:tcPr>
          <w:p w:rsidR="000D663A" w:rsidRDefault="000D663A" w:rsidP="00C352A0">
            <w:pPr>
              <w:jc w:val="center"/>
              <w:rPr>
                <w:sz w:val="24"/>
                <w:szCs w:val="24"/>
              </w:rPr>
            </w:pPr>
            <w:r>
              <w:rPr>
                <w:sz w:val="24"/>
                <w:szCs w:val="24"/>
              </w:rPr>
              <w:t>12.50</w:t>
            </w:r>
          </w:p>
        </w:tc>
        <w:tc>
          <w:tcPr>
            <w:tcW w:w="1080" w:type="dxa"/>
          </w:tcPr>
          <w:p w:rsidR="000D663A" w:rsidRDefault="000D663A" w:rsidP="00C352A0">
            <w:pPr>
              <w:jc w:val="center"/>
              <w:rPr>
                <w:sz w:val="24"/>
                <w:szCs w:val="24"/>
              </w:rPr>
            </w:pPr>
          </w:p>
        </w:tc>
        <w:tc>
          <w:tcPr>
            <w:tcW w:w="1329" w:type="dxa"/>
          </w:tcPr>
          <w:p w:rsidR="000D663A" w:rsidRDefault="000D663A" w:rsidP="00C352A0">
            <w:pPr>
              <w:rPr>
                <w:sz w:val="24"/>
                <w:szCs w:val="24"/>
              </w:rPr>
            </w:pPr>
          </w:p>
        </w:tc>
        <w:tc>
          <w:tcPr>
            <w:tcW w:w="1221" w:type="dxa"/>
          </w:tcPr>
          <w:p w:rsidR="000D663A" w:rsidRDefault="000D663A" w:rsidP="00C352A0">
            <w:pPr>
              <w:jc w:val="center"/>
              <w:rPr>
                <w:sz w:val="24"/>
                <w:szCs w:val="24"/>
              </w:rPr>
            </w:pPr>
          </w:p>
        </w:tc>
        <w:tc>
          <w:tcPr>
            <w:tcW w:w="978" w:type="dxa"/>
          </w:tcPr>
          <w:p w:rsidR="000D663A" w:rsidRDefault="000D663A" w:rsidP="00C352A0">
            <w:pPr>
              <w:jc w:val="center"/>
              <w:rPr>
                <w:sz w:val="24"/>
                <w:szCs w:val="24"/>
              </w:rPr>
            </w:pPr>
          </w:p>
        </w:tc>
      </w:tr>
      <w:tr w:rsidR="000D663A" w:rsidTr="00C352A0">
        <w:trPr>
          <w:jc w:val="center"/>
        </w:trPr>
        <w:tc>
          <w:tcPr>
            <w:tcW w:w="1076" w:type="dxa"/>
          </w:tcPr>
          <w:p w:rsidR="000D663A" w:rsidRDefault="000D663A" w:rsidP="00C352A0">
            <w:pPr>
              <w:jc w:val="center"/>
              <w:rPr>
                <w:sz w:val="24"/>
                <w:szCs w:val="24"/>
              </w:rPr>
            </w:pPr>
          </w:p>
        </w:tc>
        <w:tc>
          <w:tcPr>
            <w:tcW w:w="1802" w:type="dxa"/>
          </w:tcPr>
          <w:p w:rsidR="000D663A" w:rsidRDefault="000D663A" w:rsidP="00C352A0">
            <w:pPr>
              <w:rPr>
                <w:sz w:val="24"/>
                <w:szCs w:val="24"/>
              </w:rPr>
            </w:pPr>
            <w:r>
              <w:rPr>
                <w:sz w:val="24"/>
                <w:szCs w:val="24"/>
              </w:rPr>
              <w:t>Total</w:t>
            </w:r>
          </w:p>
        </w:tc>
        <w:tc>
          <w:tcPr>
            <w:tcW w:w="1112" w:type="dxa"/>
          </w:tcPr>
          <w:p w:rsidR="000D663A" w:rsidRDefault="000D663A" w:rsidP="00C352A0">
            <w:pPr>
              <w:jc w:val="center"/>
              <w:rPr>
                <w:sz w:val="24"/>
                <w:szCs w:val="24"/>
              </w:rPr>
            </w:pPr>
          </w:p>
        </w:tc>
        <w:tc>
          <w:tcPr>
            <w:tcW w:w="978" w:type="dxa"/>
          </w:tcPr>
          <w:p w:rsidR="000D663A" w:rsidRDefault="000D663A" w:rsidP="00C352A0">
            <w:pPr>
              <w:jc w:val="center"/>
              <w:rPr>
                <w:sz w:val="24"/>
                <w:szCs w:val="24"/>
              </w:rPr>
            </w:pPr>
            <w:r>
              <w:rPr>
                <w:sz w:val="24"/>
                <w:szCs w:val="24"/>
              </w:rPr>
              <w:t>180.19</w:t>
            </w:r>
          </w:p>
        </w:tc>
        <w:tc>
          <w:tcPr>
            <w:tcW w:w="1080" w:type="dxa"/>
          </w:tcPr>
          <w:p w:rsidR="000D663A" w:rsidRDefault="000D663A" w:rsidP="00C352A0">
            <w:pPr>
              <w:jc w:val="center"/>
              <w:rPr>
                <w:sz w:val="24"/>
                <w:szCs w:val="24"/>
              </w:rPr>
            </w:pPr>
          </w:p>
        </w:tc>
        <w:tc>
          <w:tcPr>
            <w:tcW w:w="1329" w:type="dxa"/>
          </w:tcPr>
          <w:p w:rsidR="000D663A" w:rsidRDefault="000D663A" w:rsidP="00C352A0">
            <w:pPr>
              <w:rPr>
                <w:sz w:val="24"/>
                <w:szCs w:val="24"/>
              </w:rPr>
            </w:pPr>
            <w:r>
              <w:rPr>
                <w:sz w:val="24"/>
                <w:szCs w:val="24"/>
              </w:rPr>
              <w:t>Total</w:t>
            </w:r>
          </w:p>
        </w:tc>
        <w:tc>
          <w:tcPr>
            <w:tcW w:w="1221" w:type="dxa"/>
          </w:tcPr>
          <w:p w:rsidR="000D663A" w:rsidRDefault="000D663A" w:rsidP="00C352A0">
            <w:pPr>
              <w:jc w:val="center"/>
              <w:rPr>
                <w:sz w:val="24"/>
                <w:szCs w:val="24"/>
              </w:rPr>
            </w:pPr>
          </w:p>
        </w:tc>
        <w:tc>
          <w:tcPr>
            <w:tcW w:w="978" w:type="dxa"/>
          </w:tcPr>
          <w:p w:rsidR="000D663A" w:rsidRDefault="000D663A" w:rsidP="00C352A0">
            <w:pPr>
              <w:jc w:val="center"/>
              <w:rPr>
                <w:sz w:val="24"/>
                <w:szCs w:val="24"/>
              </w:rPr>
            </w:pPr>
            <w:r>
              <w:rPr>
                <w:sz w:val="24"/>
                <w:szCs w:val="24"/>
              </w:rPr>
              <w:t>58.33</w:t>
            </w:r>
          </w:p>
        </w:tc>
      </w:tr>
    </w:tbl>
    <w:p w:rsidR="000D663A" w:rsidRPr="000D663A" w:rsidRDefault="000D663A" w:rsidP="000D663A">
      <w:pPr>
        <w:rPr>
          <w:sz w:val="24"/>
          <w:szCs w:val="24"/>
        </w:rPr>
      </w:pPr>
      <w:r>
        <w:rPr>
          <w:sz w:val="24"/>
          <w:szCs w:val="24"/>
        </w:rPr>
        <w:br w:type="page"/>
      </w:r>
    </w:p>
    <w:p w:rsidR="00585023" w:rsidRPr="00585023" w:rsidRDefault="00DD16F6" w:rsidP="00585023">
      <w:pPr>
        <w:jc w:val="center"/>
        <w:rPr>
          <w:b/>
          <w:sz w:val="28"/>
          <w:szCs w:val="28"/>
          <w:u w:val="single"/>
        </w:rPr>
      </w:pPr>
      <w:r w:rsidRPr="00585023">
        <w:rPr>
          <w:b/>
          <w:sz w:val="28"/>
          <w:szCs w:val="28"/>
        </w:rPr>
        <w:lastRenderedPageBreak/>
        <w:t>Technician</w:t>
      </w:r>
      <w:r w:rsidR="00AB5660" w:rsidRPr="00585023">
        <w:rPr>
          <w:b/>
          <w:sz w:val="28"/>
          <w:szCs w:val="28"/>
        </w:rPr>
        <w:t>’</w:t>
      </w:r>
      <w:r w:rsidRPr="00585023">
        <w:rPr>
          <w:b/>
          <w:sz w:val="28"/>
          <w:szCs w:val="28"/>
        </w:rPr>
        <w:t>s Troubleshooting Section</w:t>
      </w:r>
    </w:p>
    <w:p w:rsidR="00585023" w:rsidRPr="006322A0" w:rsidRDefault="00585023" w:rsidP="00585023">
      <w:pPr>
        <w:spacing w:after="0"/>
        <w:rPr>
          <w:u w:val="single"/>
        </w:rPr>
      </w:pPr>
      <w:r>
        <w:rPr>
          <w:u w:val="single"/>
        </w:rPr>
        <w:t>GENERAL</w:t>
      </w:r>
    </w:p>
    <w:p w:rsidR="00585023" w:rsidRPr="000B5BB9" w:rsidRDefault="00585023" w:rsidP="00585023">
      <w:pPr>
        <w:spacing w:after="0"/>
        <w:rPr>
          <w:sz w:val="20"/>
          <w:szCs w:val="20"/>
        </w:rPr>
      </w:pPr>
      <w:r w:rsidRPr="000B5BB9">
        <w:rPr>
          <w:sz w:val="20"/>
          <w:szCs w:val="20"/>
        </w:rPr>
        <w:t>Since the PCB is Copper-top, check for the following:</w:t>
      </w:r>
    </w:p>
    <w:p w:rsidR="00585023" w:rsidRPr="000B5BB9" w:rsidRDefault="00585023" w:rsidP="00585023">
      <w:pPr>
        <w:pStyle w:val="ListParagraph"/>
        <w:numPr>
          <w:ilvl w:val="0"/>
          <w:numId w:val="1"/>
        </w:numPr>
        <w:spacing w:after="0"/>
        <w:rPr>
          <w:sz w:val="20"/>
          <w:szCs w:val="20"/>
        </w:rPr>
      </w:pPr>
      <w:r w:rsidRPr="000B5BB9">
        <w:rPr>
          <w:sz w:val="20"/>
          <w:szCs w:val="20"/>
        </w:rPr>
        <w:t>The traces should not be shorted with either the top or the bottom surface</w:t>
      </w:r>
    </w:p>
    <w:p w:rsidR="00585023" w:rsidRPr="000B5BB9" w:rsidRDefault="00585023" w:rsidP="00585023">
      <w:pPr>
        <w:pStyle w:val="ListParagraph"/>
        <w:numPr>
          <w:ilvl w:val="0"/>
          <w:numId w:val="1"/>
        </w:numPr>
        <w:spacing w:after="0"/>
        <w:rPr>
          <w:sz w:val="20"/>
          <w:szCs w:val="20"/>
        </w:rPr>
      </w:pPr>
      <w:r w:rsidRPr="000B5BB9">
        <w:rPr>
          <w:sz w:val="20"/>
          <w:szCs w:val="20"/>
        </w:rPr>
        <w:t>None of the wires should be touching the surface of the board</w:t>
      </w:r>
    </w:p>
    <w:p w:rsidR="00585023" w:rsidRDefault="00585023" w:rsidP="00585023">
      <w:pPr>
        <w:pStyle w:val="ListParagraph"/>
        <w:numPr>
          <w:ilvl w:val="0"/>
          <w:numId w:val="1"/>
        </w:numPr>
        <w:spacing w:after="0"/>
        <w:rPr>
          <w:sz w:val="20"/>
          <w:szCs w:val="20"/>
        </w:rPr>
      </w:pPr>
      <w:r w:rsidRPr="000B5BB9">
        <w:rPr>
          <w:sz w:val="20"/>
          <w:szCs w:val="20"/>
        </w:rPr>
        <w:t>Traces should not be in touch with any external metal object however miniscule as it might interfere with the functioning</w:t>
      </w:r>
    </w:p>
    <w:p w:rsidR="00585023" w:rsidRPr="000B5BB9" w:rsidRDefault="00585023" w:rsidP="00585023">
      <w:pPr>
        <w:pStyle w:val="ListParagraph"/>
        <w:numPr>
          <w:ilvl w:val="0"/>
          <w:numId w:val="1"/>
        </w:numPr>
        <w:spacing w:after="0"/>
        <w:rPr>
          <w:sz w:val="20"/>
          <w:szCs w:val="20"/>
        </w:rPr>
      </w:pPr>
      <w:r>
        <w:rPr>
          <w:sz w:val="20"/>
          <w:szCs w:val="20"/>
        </w:rPr>
        <w:t xml:space="preserve">The connections should be in place and tight </w:t>
      </w:r>
    </w:p>
    <w:p w:rsidR="00585023" w:rsidRDefault="00585023" w:rsidP="00585023">
      <w:pPr>
        <w:spacing w:after="0"/>
      </w:pPr>
    </w:p>
    <w:p w:rsidR="00585023" w:rsidRDefault="00585023" w:rsidP="00585023">
      <w:pPr>
        <w:spacing w:after="0"/>
        <w:rPr>
          <w:u w:val="single"/>
        </w:rPr>
      </w:pPr>
      <w:r w:rsidRPr="006322A0">
        <w:rPr>
          <w:u w:val="single"/>
        </w:rPr>
        <w:t>PCB (TOP)</w:t>
      </w:r>
    </w:p>
    <w:p w:rsidR="00585023" w:rsidRPr="000B5BB9" w:rsidRDefault="00585023" w:rsidP="00585023">
      <w:pPr>
        <w:spacing w:after="0"/>
        <w:rPr>
          <w:sz w:val="20"/>
          <w:szCs w:val="20"/>
        </w:rPr>
      </w:pPr>
      <w:r w:rsidRPr="000B5BB9">
        <w:rPr>
          <w:sz w:val="20"/>
          <w:szCs w:val="20"/>
        </w:rPr>
        <w:t>Check for the following using an oscilloscope:</w:t>
      </w:r>
    </w:p>
    <w:p w:rsidR="00585023" w:rsidRPr="000B5BB9" w:rsidRDefault="00585023" w:rsidP="00585023">
      <w:pPr>
        <w:pStyle w:val="ListParagraph"/>
        <w:numPr>
          <w:ilvl w:val="0"/>
          <w:numId w:val="2"/>
        </w:numPr>
        <w:spacing w:after="0"/>
        <w:rPr>
          <w:sz w:val="20"/>
          <w:szCs w:val="20"/>
        </w:rPr>
      </w:pPr>
      <w:r w:rsidRPr="000B5BB9">
        <w:rPr>
          <w:sz w:val="20"/>
          <w:szCs w:val="20"/>
        </w:rPr>
        <w:t>Trace (1) should be sending out a clock signal (sinusoidal) at a frequency of 460 kHz</w:t>
      </w:r>
    </w:p>
    <w:p w:rsidR="00585023" w:rsidRPr="000B5BB9" w:rsidRDefault="00585023" w:rsidP="00585023">
      <w:pPr>
        <w:pStyle w:val="ListParagraph"/>
        <w:numPr>
          <w:ilvl w:val="0"/>
          <w:numId w:val="2"/>
        </w:numPr>
        <w:spacing w:after="0"/>
        <w:rPr>
          <w:sz w:val="20"/>
          <w:szCs w:val="20"/>
        </w:rPr>
      </w:pPr>
      <w:r w:rsidRPr="000B5BB9">
        <w:rPr>
          <w:sz w:val="20"/>
          <w:szCs w:val="20"/>
        </w:rPr>
        <w:t>Trace (2) should have a constant voltage.</w:t>
      </w:r>
    </w:p>
    <w:p w:rsidR="00585023" w:rsidRPr="000B5BB9" w:rsidRDefault="00585023" w:rsidP="00585023">
      <w:pPr>
        <w:pStyle w:val="ListParagraph"/>
        <w:numPr>
          <w:ilvl w:val="0"/>
          <w:numId w:val="2"/>
        </w:numPr>
        <w:spacing w:after="0"/>
        <w:rPr>
          <w:sz w:val="20"/>
          <w:szCs w:val="20"/>
        </w:rPr>
      </w:pPr>
      <w:r w:rsidRPr="000B5BB9">
        <w:rPr>
          <w:sz w:val="20"/>
          <w:szCs w:val="20"/>
        </w:rPr>
        <w:t>Traces (3) should not show a voltage value (supposed to be at ground)</w:t>
      </w:r>
    </w:p>
    <w:p w:rsidR="00585023" w:rsidRPr="000B5BB9" w:rsidRDefault="00585023" w:rsidP="00585023">
      <w:pPr>
        <w:pStyle w:val="ListParagraph"/>
        <w:numPr>
          <w:ilvl w:val="0"/>
          <w:numId w:val="2"/>
        </w:numPr>
        <w:spacing w:after="0"/>
        <w:rPr>
          <w:sz w:val="20"/>
          <w:szCs w:val="20"/>
        </w:rPr>
      </w:pPr>
      <w:r w:rsidRPr="000B5BB9">
        <w:rPr>
          <w:sz w:val="20"/>
          <w:szCs w:val="20"/>
        </w:rPr>
        <w:t>Pin (4) should be receiving a clock</w:t>
      </w:r>
    </w:p>
    <w:p w:rsidR="00585023" w:rsidRPr="000B5BB9" w:rsidRDefault="00585023" w:rsidP="00585023">
      <w:pPr>
        <w:pStyle w:val="ListParagraph"/>
        <w:numPr>
          <w:ilvl w:val="0"/>
          <w:numId w:val="2"/>
        </w:numPr>
        <w:spacing w:after="0"/>
        <w:rPr>
          <w:sz w:val="20"/>
          <w:szCs w:val="20"/>
        </w:rPr>
      </w:pPr>
      <w:r w:rsidRPr="000B5BB9">
        <w:rPr>
          <w:sz w:val="20"/>
          <w:szCs w:val="20"/>
        </w:rPr>
        <w:t>Pin (5) should show binary data. Simultaneously, check at Pin (7) for the delayed convert start (CS) signal.</w:t>
      </w:r>
    </w:p>
    <w:p w:rsidR="00585023" w:rsidRPr="000B5BB9" w:rsidRDefault="00585023" w:rsidP="00585023">
      <w:pPr>
        <w:pStyle w:val="ListParagraph"/>
        <w:numPr>
          <w:ilvl w:val="0"/>
          <w:numId w:val="2"/>
        </w:numPr>
        <w:spacing w:after="0"/>
        <w:rPr>
          <w:sz w:val="20"/>
          <w:szCs w:val="20"/>
        </w:rPr>
      </w:pPr>
      <w:r w:rsidRPr="000B5BB9">
        <w:rPr>
          <w:sz w:val="20"/>
          <w:szCs w:val="20"/>
        </w:rPr>
        <w:t>Trace (9) should be at around 1V.</w:t>
      </w:r>
    </w:p>
    <w:p w:rsidR="00585023" w:rsidRPr="000B5BB9" w:rsidRDefault="00585023" w:rsidP="00585023">
      <w:pPr>
        <w:pStyle w:val="ListParagraph"/>
        <w:numPr>
          <w:ilvl w:val="0"/>
          <w:numId w:val="2"/>
        </w:numPr>
        <w:spacing w:after="0"/>
        <w:rPr>
          <w:sz w:val="20"/>
          <w:szCs w:val="20"/>
        </w:rPr>
      </w:pPr>
      <w:r w:rsidRPr="000B5BB9">
        <w:rPr>
          <w:sz w:val="20"/>
          <w:szCs w:val="20"/>
        </w:rPr>
        <w:t xml:space="preserve">Trace (6) and (7) can be measured simultaneously. The CS signal is generated at (6) and (7) delays the rise time from 6 µs to 50 µs.  </w:t>
      </w:r>
    </w:p>
    <w:p w:rsidR="00585023" w:rsidRDefault="00585023" w:rsidP="00585023">
      <w:pPr>
        <w:spacing w:after="0"/>
        <w:rPr>
          <w:sz w:val="20"/>
          <w:szCs w:val="20"/>
        </w:rPr>
      </w:pPr>
    </w:p>
    <w:p w:rsidR="00585023" w:rsidRPr="000B5BB9" w:rsidRDefault="00585023" w:rsidP="00585023">
      <w:pPr>
        <w:spacing w:after="0"/>
        <w:rPr>
          <w:sz w:val="20"/>
          <w:szCs w:val="20"/>
        </w:rPr>
      </w:pPr>
      <w:r w:rsidRPr="000B5BB9">
        <w:rPr>
          <w:sz w:val="20"/>
          <w:szCs w:val="20"/>
        </w:rPr>
        <w:t xml:space="preserve">NOTE: Measurements on non-isolated side (Traces 1-3) should be referenced with non-isolated ground.  </w:t>
      </w:r>
    </w:p>
    <w:p w:rsidR="00585023" w:rsidRDefault="0022098C" w:rsidP="0022098C">
      <w:pPr>
        <w:spacing w:after="0"/>
        <w:rPr>
          <w:sz w:val="20"/>
          <w:szCs w:val="20"/>
        </w:rPr>
      </w:pPr>
      <w:r>
        <w:rPr>
          <w:sz w:val="20"/>
          <w:szCs w:val="20"/>
        </w:rPr>
        <w:t xml:space="preserve">            Measure</w:t>
      </w:r>
      <w:r w:rsidR="00585023" w:rsidRPr="000B5BB9">
        <w:rPr>
          <w:sz w:val="20"/>
          <w:szCs w:val="20"/>
        </w:rPr>
        <w:t>ments made on isolated side should be made with reference to isolated ground (Pin 8).</w:t>
      </w:r>
      <w:r w:rsidR="00585023">
        <w:rPr>
          <w:noProof/>
        </w:rPr>
        <w:drawing>
          <wp:inline distT="0" distB="0" distL="0" distR="0">
            <wp:extent cx="5998796" cy="3655516"/>
            <wp:effectExtent l="19050" t="0" r="1954" b="0"/>
            <wp:docPr id="5" name="Picture 1" descr="Tech Trblshooting (t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ch Trblshooting (top).JPG"/>
                    <pic:cNvPicPr/>
                  </pic:nvPicPr>
                  <pic:blipFill>
                    <a:blip r:embed="rId17" cstate="print"/>
                    <a:srcRect l="3361" t="10175" r="4076" b="14561"/>
                    <a:stretch>
                      <a:fillRect/>
                    </a:stretch>
                  </pic:blipFill>
                  <pic:spPr>
                    <a:xfrm>
                      <a:off x="0" y="0"/>
                      <a:ext cx="5998796" cy="3655516"/>
                    </a:xfrm>
                    <a:prstGeom prst="rect">
                      <a:avLst/>
                    </a:prstGeom>
                  </pic:spPr>
                </pic:pic>
              </a:graphicData>
            </a:graphic>
          </wp:inline>
        </w:drawing>
      </w:r>
    </w:p>
    <w:p w:rsidR="0022098C" w:rsidRPr="0022098C" w:rsidRDefault="0022098C" w:rsidP="0022098C">
      <w:pPr>
        <w:spacing w:after="0"/>
        <w:rPr>
          <w:sz w:val="20"/>
          <w:szCs w:val="20"/>
        </w:rPr>
      </w:pPr>
    </w:p>
    <w:p w:rsidR="00585023" w:rsidRDefault="00585023" w:rsidP="00585023">
      <w:pPr>
        <w:spacing w:after="0"/>
        <w:rPr>
          <w:u w:val="single"/>
        </w:rPr>
      </w:pPr>
      <w:r w:rsidRPr="000B5BB9">
        <w:rPr>
          <w:u w:val="single"/>
        </w:rPr>
        <w:lastRenderedPageBreak/>
        <w:t>PCB (BOTTOM)</w:t>
      </w:r>
    </w:p>
    <w:p w:rsidR="00585023" w:rsidRDefault="00585023" w:rsidP="00585023">
      <w:pPr>
        <w:spacing w:after="0"/>
      </w:pPr>
      <w:r>
        <w:t>Check for the following using an oscilloscope:</w:t>
      </w:r>
    </w:p>
    <w:p w:rsidR="00585023" w:rsidRDefault="00585023" w:rsidP="00585023">
      <w:pPr>
        <w:pStyle w:val="ListParagraph"/>
        <w:numPr>
          <w:ilvl w:val="0"/>
          <w:numId w:val="3"/>
        </w:numPr>
        <w:spacing w:after="0"/>
      </w:pPr>
      <w:r>
        <w:t>Trace (1) should have a square wave clock</w:t>
      </w:r>
    </w:p>
    <w:p w:rsidR="00585023" w:rsidRDefault="00585023" w:rsidP="00585023">
      <w:pPr>
        <w:pStyle w:val="ListParagraph"/>
        <w:numPr>
          <w:ilvl w:val="0"/>
          <w:numId w:val="3"/>
        </w:numPr>
        <w:spacing w:after="0"/>
      </w:pPr>
      <w:r>
        <w:t>Trace (2) should show a voltage value</w:t>
      </w:r>
    </w:p>
    <w:p w:rsidR="00585023" w:rsidRDefault="00585023" w:rsidP="00585023">
      <w:pPr>
        <w:spacing w:after="0"/>
      </w:pPr>
    </w:p>
    <w:p w:rsidR="00585023" w:rsidRPr="00FA73CE" w:rsidRDefault="00585023" w:rsidP="00585023">
      <w:pPr>
        <w:spacing w:after="0"/>
        <w:rPr>
          <w:sz w:val="20"/>
          <w:szCs w:val="20"/>
        </w:rPr>
      </w:pPr>
      <w:r w:rsidRPr="00FA73CE">
        <w:rPr>
          <w:sz w:val="20"/>
          <w:szCs w:val="20"/>
        </w:rPr>
        <w:t xml:space="preserve">NOTE: Measurements </w:t>
      </w:r>
      <w:r>
        <w:rPr>
          <w:sz w:val="20"/>
          <w:szCs w:val="20"/>
        </w:rPr>
        <w:t>on non-isolated side (Trace 1</w:t>
      </w:r>
      <w:r w:rsidRPr="00FA73CE">
        <w:rPr>
          <w:sz w:val="20"/>
          <w:szCs w:val="20"/>
        </w:rPr>
        <w:t xml:space="preserve">) should be referenced with non-isolated ground.  </w:t>
      </w:r>
    </w:p>
    <w:p w:rsidR="00585023" w:rsidRPr="00FA73CE" w:rsidRDefault="00585023" w:rsidP="00585023">
      <w:pPr>
        <w:spacing w:after="0"/>
        <w:rPr>
          <w:sz w:val="20"/>
          <w:szCs w:val="20"/>
        </w:rPr>
      </w:pPr>
      <w:r w:rsidRPr="00FA73CE">
        <w:rPr>
          <w:sz w:val="20"/>
          <w:szCs w:val="20"/>
        </w:rPr>
        <w:t xml:space="preserve">            Measurements made on isolated side should be made with reference to isolated ground (Pin 8</w:t>
      </w:r>
      <w:r>
        <w:rPr>
          <w:sz w:val="20"/>
          <w:szCs w:val="20"/>
        </w:rPr>
        <w:t xml:space="preserve"> of the</w:t>
      </w:r>
      <w:r w:rsidRPr="00FA73CE">
        <w:rPr>
          <w:sz w:val="20"/>
          <w:szCs w:val="20"/>
        </w:rPr>
        <w:t>).</w:t>
      </w:r>
    </w:p>
    <w:p w:rsidR="00585023" w:rsidRPr="00FA73CE" w:rsidRDefault="00585023" w:rsidP="00585023">
      <w:r w:rsidRPr="00252A28">
        <w:rPr>
          <w:noProof/>
        </w:rPr>
        <w:drawing>
          <wp:inline distT="0" distB="0" distL="0" distR="0">
            <wp:extent cx="5824437" cy="3314700"/>
            <wp:effectExtent l="19050" t="0" r="4863" b="0"/>
            <wp:docPr id="10" name="Picture 3" descr="Tech Trblshooting (bott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ch Trblshooting (bottom).JPG"/>
                    <pic:cNvPicPr/>
                  </pic:nvPicPr>
                  <pic:blipFill>
                    <a:blip r:embed="rId18" cstate="print"/>
                    <a:srcRect l="1920" t="3603" b="7211"/>
                    <a:stretch>
                      <a:fillRect/>
                    </a:stretch>
                  </pic:blipFill>
                  <pic:spPr>
                    <a:xfrm>
                      <a:off x="0" y="0"/>
                      <a:ext cx="5825313" cy="3315198"/>
                    </a:xfrm>
                    <a:prstGeom prst="rect">
                      <a:avLst/>
                    </a:prstGeom>
                  </pic:spPr>
                </pic:pic>
              </a:graphicData>
            </a:graphic>
          </wp:inline>
        </w:drawing>
      </w:r>
    </w:p>
    <w:p w:rsidR="00585023" w:rsidRDefault="00585023" w:rsidP="00585023">
      <w:pPr>
        <w:rPr>
          <w:u w:val="single"/>
        </w:rPr>
      </w:pPr>
    </w:p>
    <w:p w:rsidR="00585023" w:rsidRPr="000B5BB9" w:rsidRDefault="00585023" w:rsidP="00585023"/>
    <w:p w:rsidR="00585023" w:rsidRDefault="00585023" w:rsidP="00585023"/>
    <w:p w:rsidR="00DD16F6" w:rsidRDefault="00DD16F6">
      <w:pPr>
        <w:rPr>
          <w:sz w:val="24"/>
          <w:szCs w:val="24"/>
        </w:rPr>
      </w:pPr>
      <w:r>
        <w:rPr>
          <w:sz w:val="24"/>
          <w:szCs w:val="24"/>
        </w:rPr>
        <w:br w:type="page"/>
      </w:r>
    </w:p>
    <w:p w:rsidR="00DD16F6" w:rsidRDefault="00DD16F6" w:rsidP="0022098C">
      <w:pPr>
        <w:jc w:val="center"/>
        <w:rPr>
          <w:sz w:val="24"/>
          <w:szCs w:val="24"/>
        </w:rPr>
      </w:pPr>
      <w:r w:rsidRPr="0022098C">
        <w:rPr>
          <w:b/>
          <w:sz w:val="28"/>
          <w:szCs w:val="28"/>
        </w:rPr>
        <w:lastRenderedPageBreak/>
        <w:t>Project Comments</w:t>
      </w:r>
    </w:p>
    <w:p w:rsidR="0022098C" w:rsidRDefault="0022098C" w:rsidP="0022098C">
      <w:pPr>
        <w:rPr>
          <w:sz w:val="24"/>
          <w:szCs w:val="24"/>
        </w:rPr>
      </w:pPr>
      <w:r>
        <w:rPr>
          <w:sz w:val="24"/>
          <w:szCs w:val="24"/>
        </w:rPr>
        <w:tab/>
        <w:t>This design process has been one of learning.</w:t>
      </w:r>
      <w:r w:rsidR="00734F27">
        <w:rPr>
          <w:sz w:val="24"/>
          <w:szCs w:val="24"/>
        </w:rPr>
        <w:t xml:space="preserve"> Our goals were to meet the requirements while operating with as little power and unit cost as possible.  Our final design was the most efficient design in both these respects given the resources available to us, but both of these could be improved upon.  </w:t>
      </w:r>
      <w:r w:rsidR="00382401">
        <w:rPr>
          <w:sz w:val="24"/>
          <w:szCs w:val="24"/>
        </w:rPr>
        <w:t xml:space="preserve">The system that Rosemount currently has in place is more efficient in both power and cost.  Future research may also be used as means of improving the design.  </w:t>
      </w:r>
      <w:proofErr w:type="spellStart"/>
      <w:r w:rsidR="00382401">
        <w:rPr>
          <w:sz w:val="24"/>
          <w:szCs w:val="24"/>
        </w:rPr>
        <w:t>Graphene</w:t>
      </w:r>
      <w:proofErr w:type="spellEnd"/>
      <w:r w:rsidR="00382401">
        <w:rPr>
          <w:sz w:val="24"/>
          <w:szCs w:val="24"/>
        </w:rPr>
        <w:t xml:space="preserve"> transistors, for example, are able to provide frequency shift key modulation using a single transistor.  Unfortunately, they are still in research phase and will be commercially available for several years.  </w:t>
      </w:r>
    </w:p>
    <w:p w:rsidR="00734F27" w:rsidRDefault="00734F27" w:rsidP="0022098C">
      <w:pPr>
        <w:rPr>
          <w:sz w:val="24"/>
          <w:szCs w:val="24"/>
        </w:rPr>
      </w:pPr>
    </w:p>
    <w:p w:rsidR="00734F27" w:rsidRDefault="00734F27" w:rsidP="0022098C">
      <w:pPr>
        <w:rPr>
          <w:sz w:val="24"/>
          <w:szCs w:val="24"/>
        </w:rPr>
      </w:pPr>
    </w:p>
    <w:p w:rsidR="00734F27" w:rsidRDefault="00734F27" w:rsidP="0022098C">
      <w:pPr>
        <w:rPr>
          <w:sz w:val="24"/>
          <w:szCs w:val="24"/>
        </w:rPr>
      </w:pPr>
    </w:p>
    <w:p w:rsidR="00734F27" w:rsidRDefault="00734F27" w:rsidP="0022098C">
      <w:pPr>
        <w:rPr>
          <w:sz w:val="24"/>
          <w:szCs w:val="24"/>
        </w:rPr>
      </w:pPr>
    </w:p>
    <w:p w:rsidR="00734F27" w:rsidRDefault="00734F27" w:rsidP="0022098C">
      <w:pPr>
        <w:rPr>
          <w:sz w:val="24"/>
          <w:szCs w:val="24"/>
        </w:rPr>
      </w:pPr>
    </w:p>
    <w:p w:rsidR="00734F27" w:rsidRDefault="00734F27" w:rsidP="0022098C">
      <w:pPr>
        <w:rPr>
          <w:sz w:val="24"/>
          <w:szCs w:val="24"/>
        </w:rPr>
      </w:pPr>
    </w:p>
    <w:p w:rsidR="00734F27" w:rsidRDefault="00734F27" w:rsidP="0022098C">
      <w:pPr>
        <w:rPr>
          <w:sz w:val="24"/>
          <w:szCs w:val="24"/>
        </w:rPr>
      </w:pPr>
    </w:p>
    <w:p w:rsidR="00734F27" w:rsidRDefault="00734F27" w:rsidP="0022098C">
      <w:pPr>
        <w:rPr>
          <w:sz w:val="24"/>
          <w:szCs w:val="24"/>
        </w:rPr>
      </w:pPr>
    </w:p>
    <w:p w:rsidR="00734F27" w:rsidRDefault="00734F27" w:rsidP="0022098C">
      <w:pPr>
        <w:rPr>
          <w:sz w:val="24"/>
          <w:szCs w:val="24"/>
        </w:rPr>
      </w:pPr>
    </w:p>
    <w:p w:rsidR="00734F27" w:rsidRDefault="00734F27" w:rsidP="0022098C">
      <w:pPr>
        <w:rPr>
          <w:sz w:val="24"/>
          <w:szCs w:val="24"/>
        </w:rPr>
      </w:pPr>
    </w:p>
    <w:p w:rsidR="00734F27" w:rsidRDefault="00734F27" w:rsidP="0022098C">
      <w:pPr>
        <w:rPr>
          <w:sz w:val="24"/>
          <w:szCs w:val="24"/>
        </w:rPr>
      </w:pPr>
    </w:p>
    <w:p w:rsidR="00734F27" w:rsidRDefault="00734F27" w:rsidP="0022098C">
      <w:pPr>
        <w:rPr>
          <w:sz w:val="24"/>
          <w:szCs w:val="24"/>
        </w:rPr>
      </w:pPr>
    </w:p>
    <w:p w:rsidR="00734F27" w:rsidRDefault="00734F27" w:rsidP="0022098C">
      <w:pPr>
        <w:rPr>
          <w:sz w:val="24"/>
          <w:szCs w:val="24"/>
        </w:rPr>
      </w:pPr>
    </w:p>
    <w:p w:rsidR="00734F27" w:rsidRDefault="00734F27" w:rsidP="0022098C">
      <w:pPr>
        <w:rPr>
          <w:sz w:val="24"/>
          <w:szCs w:val="24"/>
        </w:rPr>
      </w:pPr>
    </w:p>
    <w:p w:rsidR="00734F27" w:rsidRDefault="00734F27" w:rsidP="0022098C">
      <w:pPr>
        <w:rPr>
          <w:sz w:val="24"/>
          <w:szCs w:val="24"/>
        </w:rPr>
      </w:pPr>
    </w:p>
    <w:p w:rsidR="00734F27" w:rsidRDefault="00734F27" w:rsidP="0022098C">
      <w:pPr>
        <w:rPr>
          <w:sz w:val="24"/>
          <w:szCs w:val="24"/>
        </w:rPr>
      </w:pPr>
    </w:p>
    <w:p w:rsidR="00382401" w:rsidRPr="0022098C" w:rsidRDefault="00382401" w:rsidP="0022098C">
      <w:pPr>
        <w:rPr>
          <w:b/>
          <w:sz w:val="28"/>
          <w:szCs w:val="28"/>
        </w:rPr>
      </w:pPr>
    </w:p>
    <w:p w:rsidR="00DE3F87" w:rsidRPr="0022098C" w:rsidRDefault="00DD16F6" w:rsidP="00DD16F6">
      <w:pPr>
        <w:jc w:val="center"/>
        <w:rPr>
          <w:b/>
          <w:sz w:val="28"/>
          <w:szCs w:val="28"/>
        </w:rPr>
      </w:pPr>
      <w:r w:rsidRPr="0022098C">
        <w:rPr>
          <w:b/>
          <w:sz w:val="28"/>
          <w:szCs w:val="28"/>
        </w:rPr>
        <w:lastRenderedPageBreak/>
        <w:t>Appendix</w:t>
      </w:r>
    </w:p>
    <w:p w:rsidR="00FD4D24" w:rsidRDefault="00FD4D24" w:rsidP="00FD4D24">
      <w:pPr>
        <w:rPr>
          <w:sz w:val="24"/>
          <w:szCs w:val="24"/>
        </w:rPr>
      </w:pPr>
    </w:p>
    <w:p w:rsidR="00FD4D24" w:rsidRPr="00252CF5" w:rsidRDefault="008D6C6C" w:rsidP="00382401">
      <w:r>
        <w:t>Final PCB Layout</w:t>
      </w:r>
    </w:p>
    <w:p w:rsidR="00FD4D24" w:rsidRDefault="002B40CD" w:rsidP="00FD4D24">
      <w:pPr>
        <w:jc w:val="center"/>
      </w:pPr>
      <w:r w:rsidRPr="002B40CD">
        <w:rPr>
          <w:noProof/>
        </w:rPr>
        <w:drawing>
          <wp:inline distT="0" distB="0" distL="0" distR="0">
            <wp:extent cx="5943600" cy="3709670"/>
            <wp:effectExtent l="19050" t="0" r="0" b="0"/>
            <wp:docPr id="7" name="Picture 3"/>
            <wp:cNvGraphicFramePr/>
            <a:graphic xmlns:a="http://schemas.openxmlformats.org/drawingml/2006/main">
              <a:graphicData uri="http://schemas.openxmlformats.org/drawingml/2006/picture">
                <pic:pic xmlns:pic="http://schemas.openxmlformats.org/drawingml/2006/picture">
                  <pic:nvPicPr>
                    <pic:cNvPr id="2050" name="Picture 2"/>
                    <pic:cNvPicPr>
                      <a:picLocks noGrp="1" noChangeAspect="1" noChangeArrowheads="1"/>
                    </pic:cNvPicPr>
                  </pic:nvPicPr>
                  <pic:blipFill>
                    <a:blip r:embed="rId19" cstate="print"/>
                    <a:srcRect/>
                    <a:stretch>
                      <a:fillRect/>
                    </a:stretch>
                  </pic:blipFill>
                  <pic:spPr bwMode="auto">
                    <a:xfrm>
                      <a:off x="0" y="0"/>
                      <a:ext cx="5943600" cy="3709670"/>
                    </a:xfrm>
                    <a:prstGeom prst="rect">
                      <a:avLst/>
                    </a:prstGeom>
                    <a:noFill/>
                    <a:ln w="9525">
                      <a:noFill/>
                      <a:miter lim="800000"/>
                      <a:headEnd/>
                      <a:tailEnd/>
                    </a:ln>
                    <a:effectLst/>
                  </pic:spPr>
                </pic:pic>
              </a:graphicData>
            </a:graphic>
          </wp:inline>
        </w:drawing>
      </w:r>
    </w:p>
    <w:p w:rsidR="00523629" w:rsidRDefault="00523629" w:rsidP="00FD4D24">
      <w:pPr>
        <w:jc w:val="center"/>
      </w:pPr>
    </w:p>
    <w:p w:rsidR="00523629" w:rsidRDefault="00523629">
      <w:r>
        <w:br w:type="page"/>
      </w:r>
    </w:p>
    <w:p w:rsidR="00523629" w:rsidRDefault="008D6C6C" w:rsidP="00523629">
      <w:pPr>
        <w:autoSpaceDE w:val="0"/>
        <w:autoSpaceDN w:val="0"/>
        <w:adjustRightInd w:val="0"/>
        <w:spacing w:after="0" w:line="240" w:lineRule="auto"/>
        <w:jc w:val="center"/>
        <w:rPr>
          <w:rFonts w:ascii="Courier New" w:hAnsi="Courier New" w:cs="Courier New"/>
          <w:noProof/>
          <w:sz w:val="20"/>
          <w:szCs w:val="20"/>
        </w:rPr>
      </w:pPr>
      <w:r>
        <w:rPr>
          <w:rFonts w:ascii="Courier New" w:hAnsi="Courier New" w:cs="Courier New"/>
          <w:noProof/>
          <w:sz w:val="20"/>
          <w:szCs w:val="20"/>
        </w:rPr>
        <w:lastRenderedPageBreak/>
        <w:t>Final C Code</w:t>
      </w:r>
    </w:p>
    <w:p w:rsidR="00523629" w:rsidRDefault="00523629" w:rsidP="00523629">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color w:val="008000"/>
          <w:sz w:val="20"/>
          <w:szCs w:val="20"/>
        </w:rPr>
        <w:t xml:space="preserve">/*Isolated Industrial Temp. Transmitter SD1008 </w:t>
      </w:r>
    </w:p>
    <w:p w:rsidR="00523629" w:rsidRDefault="00523629" w:rsidP="00523629">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color w:val="008000"/>
          <w:sz w:val="20"/>
          <w:szCs w:val="20"/>
        </w:rPr>
        <w:t xml:space="preserve">  Date: Dec 01 2010</w:t>
      </w:r>
    </w:p>
    <w:p w:rsidR="00523629" w:rsidRDefault="00523629" w:rsidP="00523629">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color w:val="008000"/>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color w:val="008000"/>
          <w:sz w:val="20"/>
          <w:szCs w:val="20"/>
        </w:rPr>
      </w:pPr>
    </w:p>
    <w:p w:rsidR="00523629" w:rsidRDefault="00523629" w:rsidP="00523629">
      <w:pPr>
        <w:autoSpaceDE w:val="0"/>
        <w:autoSpaceDN w:val="0"/>
        <w:adjustRightInd w:val="0"/>
        <w:spacing w:after="0" w:line="240" w:lineRule="auto"/>
        <w:rPr>
          <w:rFonts w:ascii="Courier New" w:hAnsi="Courier New" w:cs="Courier New"/>
          <w:noProof/>
          <w:color w:val="008000"/>
          <w:sz w:val="20"/>
          <w:szCs w:val="20"/>
        </w:rPr>
      </w:pP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unsigned</w:t>
      </w:r>
      <w:r>
        <w:rPr>
          <w:rFonts w:ascii="Courier New" w:hAnsi="Courier New" w:cs="Courier New"/>
          <w:noProof/>
          <w:sz w:val="20"/>
          <w:szCs w:val="20"/>
        </w:rPr>
        <w:t xml:space="preserve"> </w:t>
      </w:r>
      <w:r>
        <w:rPr>
          <w:rFonts w:ascii="Courier New" w:hAnsi="Courier New" w:cs="Courier New"/>
          <w:noProof/>
          <w:color w:val="0000FF"/>
          <w:sz w:val="20"/>
          <w:szCs w:val="20"/>
        </w:rPr>
        <w:t>const</w:t>
      </w:r>
      <w:r>
        <w:rPr>
          <w:rFonts w:ascii="Courier New" w:hAnsi="Courier New" w:cs="Courier New"/>
          <w:noProof/>
          <w:sz w:val="20"/>
          <w:szCs w:val="20"/>
        </w:rPr>
        <w:t xml:space="preserve"> </w:t>
      </w:r>
      <w:r>
        <w:rPr>
          <w:rFonts w:ascii="Courier New" w:hAnsi="Courier New" w:cs="Courier New"/>
          <w:noProof/>
          <w:color w:val="0000FF"/>
          <w:sz w:val="20"/>
          <w:szCs w:val="20"/>
        </w:rPr>
        <w:t>char</w:t>
      </w:r>
      <w:r>
        <w:rPr>
          <w:rFonts w:ascii="Courier New" w:hAnsi="Courier New" w:cs="Courier New"/>
          <w:noProof/>
          <w:sz w:val="20"/>
          <w:szCs w:val="20"/>
        </w:rPr>
        <w:t xml:space="preserve"> MSG[25]=</w:t>
      </w:r>
      <w:r>
        <w:rPr>
          <w:rFonts w:ascii="Courier New" w:hAnsi="Courier New" w:cs="Courier New"/>
          <w:noProof/>
          <w:color w:val="A31515"/>
          <w:sz w:val="20"/>
          <w:szCs w:val="20"/>
        </w:rPr>
        <w:t>"460 khz on RB0   "</w:t>
      </w:r>
      <w:r>
        <w:rPr>
          <w:rFonts w:ascii="Courier New" w:hAnsi="Courier New" w:cs="Courier New"/>
          <w:noProof/>
          <w:sz w:val="20"/>
          <w:szCs w:val="20"/>
        </w:rPr>
        <w:t>;</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unsigned</w:t>
      </w:r>
      <w:r>
        <w:rPr>
          <w:rFonts w:ascii="Courier New" w:hAnsi="Courier New" w:cs="Courier New"/>
          <w:noProof/>
          <w:sz w:val="20"/>
          <w:szCs w:val="20"/>
        </w:rPr>
        <w:t xml:space="preserve"> </w:t>
      </w:r>
      <w:r>
        <w:rPr>
          <w:rFonts w:ascii="Courier New" w:hAnsi="Courier New" w:cs="Courier New"/>
          <w:noProof/>
          <w:color w:val="0000FF"/>
          <w:sz w:val="20"/>
          <w:szCs w:val="20"/>
        </w:rPr>
        <w:t>const</w:t>
      </w:r>
      <w:r>
        <w:rPr>
          <w:rFonts w:ascii="Courier New" w:hAnsi="Courier New" w:cs="Courier New"/>
          <w:noProof/>
          <w:sz w:val="20"/>
          <w:szCs w:val="20"/>
        </w:rPr>
        <w:t xml:space="preserve"> </w:t>
      </w:r>
      <w:r>
        <w:rPr>
          <w:rFonts w:ascii="Courier New" w:hAnsi="Courier New" w:cs="Courier New"/>
          <w:noProof/>
          <w:color w:val="0000FF"/>
          <w:sz w:val="20"/>
          <w:szCs w:val="20"/>
        </w:rPr>
        <w:t>char</w:t>
      </w:r>
      <w:r>
        <w:rPr>
          <w:rFonts w:ascii="Courier New" w:hAnsi="Courier New" w:cs="Courier New"/>
          <w:noProof/>
          <w:sz w:val="20"/>
          <w:szCs w:val="20"/>
        </w:rPr>
        <w:t xml:space="preserve"> MSG2[25]=</w:t>
      </w:r>
      <w:r>
        <w:rPr>
          <w:rFonts w:ascii="Courier New" w:hAnsi="Courier New" w:cs="Courier New"/>
          <w:noProof/>
          <w:color w:val="A31515"/>
          <w:sz w:val="20"/>
          <w:szCs w:val="20"/>
        </w:rPr>
        <w:t>"hex value------ "</w:t>
      </w:r>
      <w:r>
        <w:rPr>
          <w:rFonts w:ascii="Courier New" w:hAnsi="Courier New" w:cs="Courier New"/>
          <w:noProof/>
          <w:sz w:val="20"/>
          <w:szCs w:val="20"/>
        </w:rPr>
        <w:t>;</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unsigned</w:t>
      </w:r>
      <w:r>
        <w:rPr>
          <w:rFonts w:ascii="Courier New" w:hAnsi="Courier New" w:cs="Courier New"/>
          <w:noProof/>
          <w:sz w:val="20"/>
          <w:szCs w:val="20"/>
        </w:rPr>
        <w:t xml:space="preserve"> </w:t>
      </w:r>
      <w:r>
        <w:rPr>
          <w:rFonts w:ascii="Courier New" w:hAnsi="Courier New" w:cs="Courier New"/>
          <w:noProof/>
          <w:color w:val="0000FF"/>
          <w:sz w:val="20"/>
          <w:szCs w:val="20"/>
        </w:rPr>
        <w:t>const</w:t>
      </w:r>
      <w:r>
        <w:rPr>
          <w:rFonts w:ascii="Courier New" w:hAnsi="Courier New" w:cs="Courier New"/>
          <w:noProof/>
          <w:sz w:val="20"/>
          <w:szCs w:val="20"/>
        </w:rPr>
        <w:t xml:space="preserve"> </w:t>
      </w:r>
      <w:r>
        <w:rPr>
          <w:rFonts w:ascii="Courier New" w:hAnsi="Courier New" w:cs="Courier New"/>
          <w:noProof/>
          <w:color w:val="0000FF"/>
          <w:sz w:val="20"/>
          <w:szCs w:val="20"/>
        </w:rPr>
        <w:t>char</w:t>
      </w:r>
      <w:r>
        <w:rPr>
          <w:rFonts w:ascii="Courier New" w:hAnsi="Courier New" w:cs="Courier New"/>
          <w:noProof/>
          <w:sz w:val="20"/>
          <w:szCs w:val="20"/>
        </w:rPr>
        <w:t xml:space="preserve"> MSG3[25]=</w:t>
      </w:r>
      <w:r>
        <w:rPr>
          <w:rFonts w:ascii="Courier New" w:hAnsi="Courier New" w:cs="Courier New"/>
          <w:noProof/>
          <w:color w:val="A31515"/>
          <w:sz w:val="20"/>
          <w:szCs w:val="20"/>
        </w:rPr>
        <w:t>"deimal value:   "</w:t>
      </w:r>
      <w:r>
        <w:rPr>
          <w:rFonts w:ascii="Courier New" w:hAnsi="Courier New" w:cs="Courier New"/>
          <w:noProof/>
          <w:sz w:val="20"/>
          <w:szCs w:val="20"/>
        </w:rPr>
        <w:t>;</w:t>
      </w:r>
    </w:p>
    <w:p w:rsidR="00523629" w:rsidRDefault="00523629" w:rsidP="00523629">
      <w:pPr>
        <w:autoSpaceDE w:val="0"/>
        <w:autoSpaceDN w:val="0"/>
        <w:adjustRightInd w:val="0"/>
        <w:spacing w:after="0" w:line="240" w:lineRule="auto"/>
        <w:rPr>
          <w:rFonts w:ascii="Courier New" w:hAnsi="Courier New" w:cs="Courier New"/>
          <w:noProof/>
          <w:color w:val="A31515"/>
          <w:sz w:val="20"/>
          <w:szCs w:val="20"/>
        </w:rPr>
      </w:pPr>
      <w:r>
        <w:rPr>
          <w:rFonts w:ascii="Courier New" w:hAnsi="Courier New" w:cs="Courier New"/>
          <w:noProof/>
          <w:color w:val="0000FF"/>
          <w:sz w:val="20"/>
          <w:szCs w:val="20"/>
        </w:rPr>
        <w:t>#include</w:t>
      </w:r>
      <w:r>
        <w:rPr>
          <w:rFonts w:ascii="Courier New" w:hAnsi="Courier New" w:cs="Courier New"/>
          <w:noProof/>
          <w:color w:val="A31515"/>
          <w:sz w:val="20"/>
          <w:szCs w:val="20"/>
        </w:rPr>
        <w:t>&lt;htc.h&gt;</w:t>
      </w:r>
    </w:p>
    <w:p w:rsidR="00523629" w:rsidRDefault="00523629" w:rsidP="00523629">
      <w:pPr>
        <w:autoSpaceDE w:val="0"/>
        <w:autoSpaceDN w:val="0"/>
        <w:adjustRightInd w:val="0"/>
        <w:spacing w:after="0" w:line="240" w:lineRule="auto"/>
        <w:rPr>
          <w:rFonts w:ascii="Courier New" w:hAnsi="Courier New" w:cs="Courier New"/>
          <w:noProof/>
          <w:color w:val="A31515"/>
          <w:sz w:val="20"/>
          <w:szCs w:val="20"/>
        </w:rPr>
      </w:pPr>
    </w:p>
    <w:p w:rsidR="00523629" w:rsidRDefault="00523629" w:rsidP="00523629">
      <w:pPr>
        <w:autoSpaceDE w:val="0"/>
        <w:autoSpaceDN w:val="0"/>
        <w:adjustRightInd w:val="0"/>
        <w:spacing w:after="0" w:line="240" w:lineRule="auto"/>
        <w:rPr>
          <w:rFonts w:ascii="Courier New" w:hAnsi="Courier New" w:cs="Courier New"/>
          <w:noProof/>
          <w:color w:val="A31515"/>
          <w:sz w:val="20"/>
          <w:szCs w:val="20"/>
        </w:rPr>
      </w:pPr>
    </w:p>
    <w:p w:rsidR="00523629" w:rsidRDefault="00523629" w:rsidP="00523629">
      <w:pPr>
        <w:autoSpaceDE w:val="0"/>
        <w:autoSpaceDN w:val="0"/>
        <w:adjustRightInd w:val="0"/>
        <w:spacing w:after="0" w:line="240" w:lineRule="auto"/>
        <w:rPr>
          <w:rFonts w:ascii="Courier New" w:hAnsi="Courier New" w:cs="Courier New"/>
          <w:noProof/>
          <w:color w:val="A31515"/>
          <w:sz w:val="20"/>
          <w:szCs w:val="20"/>
        </w:rPr>
      </w:pPr>
      <w:r>
        <w:rPr>
          <w:rFonts w:ascii="Courier New" w:hAnsi="Courier New" w:cs="Courier New"/>
          <w:noProof/>
          <w:color w:val="0000FF"/>
          <w:sz w:val="20"/>
          <w:szCs w:val="20"/>
        </w:rPr>
        <w:t>#include</w:t>
      </w:r>
      <w:r>
        <w:rPr>
          <w:rFonts w:ascii="Courier New" w:hAnsi="Courier New" w:cs="Courier New"/>
          <w:noProof/>
          <w:sz w:val="20"/>
          <w:szCs w:val="20"/>
        </w:rPr>
        <w:t xml:space="preserve">        </w:t>
      </w:r>
      <w:r>
        <w:rPr>
          <w:rFonts w:ascii="Courier New" w:hAnsi="Courier New" w:cs="Courier New"/>
          <w:noProof/>
          <w:color w:val="A31515"/>
          <w:sz w:val="20"/>
          <w:szCs w:val="20"/>
        </w:rPr>
        <w:t>"lcd_portd.h"</w:t>
      </w:r>
    </w:p>
    <w:p w:rsidR="00523629" w:rsidRDefault="00523629" w:rsidP="00523629">
      <w:pPr>
        <w:autoSpaceDE w:val="0"/>
        <w:autoSpaceDN w:val="0"/>
        <w:adjustRightInd w:val="0"/>
        <w:spacing w:after="0" w:line="240" w:lineRule="auto"/>
        <w:rPr>
          <w:rFonts w:ascii="Courier New" w:hAnsi="Courier New" w:cs="Courier New"/>
          <w:noProof/>
          <w:color w:val="A31515"/>
          <w:sz w:val="20"/>
          <w:szCs w:val="20"/>
        </w:rPr>
      </w:pPr>
      <w:r>
        <w:rPr>
          <w:rFonts w:ascii="Courier New" w:hAnsi="Courier New" w:cs="Courier New"/>
          <w:noProof/>
          <w:color w:val="0000FF"/>
          <w:sz w:val="20"/>
          <w:szCs w:val="20"/>
        </w:rPr>
        <w:t>#include</w:t>
      </w:r>
      <w:r>
        <w:rPr>
          <w:rFonts w:ascii="Courier New" w:hAnsi="Courier New" w:cs="Courier New"/>
          <w:noProof/>
          <w:sz w:val="20"/>
          <w:szCs w:val="20"/>
        </w:rPr>
        <w:t xml:space="preserve">        </w:t>
      </w:r>
      <w:r>
        <w:rPr>
          <w:rFonts w:ascii="Courier New" w:hAnsi="Courier New" w:cs="Courier New"/>
          <w:noProof/>
          <w:color w:val="A31515"/>
          <w:sz w:val="20"/>
          <w:szCs w:val="20"/>
        </w:rPr>
        <w:t>"function.h"</w:t>
      </w:r>
    </w:p>
    <w:p w:rsidR="00523629" w:rsidRDefault="00523629" w:rsidP="00523629">
      <w:pPr>
        <w:autoSpaceDE w:val="0"/>
        <w:autoSpaceDN w:val="0"/>
        <w:adjustRightInd w:val="0"/>
        <w:spacing w:after="0" w:line="240" w:lineRule="auto"/>
        <w:rPr>
          <w:rFonts w:ascii="Courier New" w:hAnsi="Courier New" w:cs="Courier New"/>
          <w:noProof/>
          <w:color w:val="A31515"/>
          <w:sz w:val="20"/>
          <w:szCs w:val="20"/>
        </w:rPr>
      </w:pPr>
    </w:p>
    <w:p w:rsidR="00523629" w:rsidRDefault="00523629" w:rsidP="00523629">
      <w:pPr>
        <w:autoSpaceDE w:val="0"/>
        <w:autoSpaceDN w:val="0"/>
        <w:adjustRightInd w:val="0"/>
        <w:spacing w:after="0" w:line="240" w:lineRule="auto"/>
        <w:rPr>
          <w:rFonts w:ascii="Courier New" w:hAnsi="Courier New" w:cs="Courier New"/>
          <w:noProof/>
          <w:color w:val="A31515"/>
          <w:sz w:val="20"/>
          <w:szCs w:val="20"/>
        </w:rPr>
      </w:pPr>
    </w:p>
    <w:p w:rsidR="00523629" w:rsidRDefault="00523629" w:rsidP="00523629">
      <w:pPr>
        <w:autoSpaceDE w:val="0"/>
        <w:autoSpaceDN w:val="0"/>
        <w:adjustRightInd w:val="0"/>
        <w:spacing w:after="0" w:line="240" w:lineRule="auto"/>
        <w:rPr>
          <w:rFonts w:ascii="Courier New" w:hAnsi="Courier New" w:cs="Courier New"/>
          <w:noProof/>
          <w:color w:val="A31515"/>
          <w:sz w:val="20"/>
          <w:szCs w:val="20"/>
        </w:rPr>
      </w:pPr>
    </w:p>
    <w:p w:rsidR="00523629" w:rsidRDefault="00523629" w:rsidP="00523629">
      <w:pPr>
        <w:autoSpaceDE w:val="0"/>
        <w:autoSpaceDN w:val="0"/>
        <w:adjustRightInd w:val="0"/>
        <w:spacing w:after="0" w:line="240" w:lineRule="auto"/>
        <w:rPr>
          <w:rFonts w:ascii="Courier New" w:hAnsi="Courier New" w:cs="Courier New"/>
          <w:noProof/>
          <w:color w:val="A31515"/>
          <w:sz w:val="20"/>
          <w:szCs w:val="20"/>
        </w:rPr>
      </w:pPr>
    </w:p>
    <w:p w:rsidR="00523629" w:rsidRDefault="00523629" w:rsidP="00523629">
      <w:pPr>
        <w:autoSpaceDE w:val="0"/>
        <w:autoSpaceDN w:val="0"/>
        <w:adjustRightInd w:val="0"/>
        <w:spacing w:after="0" w:line="240" w:lineRule="auto"/>
        <w:rPr>
          <w:rFonts w:ascii="Courier New" w:hAnsi="Courier New" w:cs="Courier New"/>
          <w:noProof/>
          <w:color w:val="A31515"/>
          <w:sz w:val="20"/>
          <w:szCs w:val="20"/>
        </w:rPr>
      </w:pPr>
      <w:r>
        <w:rPr>
          <w:rFonts w:ascii="Courier New" w:hAnsi="Courier New" w:cs="Courier New"/>
          <w:noProof/>
          <w:color w:val="0000FF"/>
          <w:sz w:val="20"/>
          <w:szCs w:val="20"/>
        </w:rPr>
        <w:t>#include</w:t>
      </w:r>
      <w:r>
        <w:rPr>
          <w:rFonts w:ascii="Courier New" w:hAnsi="Courier New" w:cs="Courier New"/>
          <w:noProof/>
          <w:sz w:val="20"/>
          <w:szCs w:val="20"/>
        </w:rPr>
        <w:t xml:space="preserve">        </w:t>
      </w:r>
      <w:r>
        <w:rPr>
          <w:rFonts w:ascii="Courier New" w:hAnsi="Courier New" w:cs="Courier New"/>
          <w:noProof/>
          <w:color w:val="A31515"/>
          <w:sz w:val="20"/>
          <w:szCs w:val="20"/>
        </w:rPr>
        <w:t>"lcd_portd.c"</w:t>
      </w:r>
    </w:p>
    <w:p w:rsidR="00523629" w:rsidRDefault="00523629" w:rsidP="00523629">
      <w:pPr>
        <w:autoSpaceDE w:val="0"/>
        <w:autoSpaceDN w:val="0"/>
        <w:adjustRightInd w:val="0"/>
        <w:spacing w:after="0" w:line="240" w:lineRule="auto"/>
        <w:rPr>
          <w:rFonts w:ascii="Courier New" w:hAnsi="Courier New" w:cs="Courier New"/>
          <w:noProof/>
          <w:color w:val="A31515"/>
          <w:sz w:val="20"/>
          <w:szCs w:val="20"/>
        </w:rPr>
      </w:pPr>
      <w:r>
        <w:rPr>
          <w:rFonts w:ascii="Courier New" w:hAnsi="Courier New" w:cs="Courier New"/>
          <w:noProof/>
          <w:color w:val="0000FF"/>
          <w:sz w:val="20"/>
          <w:szCs w:val="20"/>
        </w:rPr>
        <w:t>#include</w:t>
      </w:r>
      <w:r>
        <w:rPr>
          <w:rFonts w:ascii="Courier New" w:hAnsi="Courier New" w:cs="Courier New"/>
          <w:noProof/>
          <w:sz w:val="20"/>
          <w:szCs w:val="20"/>
        </w:rPr>
        <w:t xml:space="preserve">        </w:t>
      </w:r>
      <w:r>
        <w:rPr>
          <w:rFonts w:ascii="Courier New" w:hAnsi="Courier New" w:cs="Courier New"/>
          <w:noProof/>
          <w:color w:val="A31515"/>
          <w:sz w:val="20"/>
          <w:szCs w:val="20"/>
        </w:rPr>
        <w:t>"function.c"</w:t>
      </w:r>
    </w:p>
    <w:p w:rsidR="00523629" w:rsidRDefault="00523629" w:rsidP="00523629">
      <w:pPr>
        <w:autoSpaceDE w:val="0"/>
        <w:autoSpaceDN w:val="0"/>
        <w:adjustRightInd w:val="0"/>
        <w:spacing w:after="0" w:line="240" w:lineRule="auto"/>
        <w:rPr>
          <w:rFonts w:ascii="Courier New" w:hAnsi="Courier New" w:cs="Courier New"/>
          <w:noProof/>
          <w:color w:val="A31515"/>
          <w:sz w:val="20"/>
          <w:szCs w:val="20"/>
        </w:rPr>
      </w:pP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void</w:t>
      </w:r>
      <w:r>
        <w:rPr>
          <w:rFonts w:ascii="Courier New" w:hAnsi="Courier New" w:cs="Courier New"/>
          <w:noProof/>
          <w:sz w:val="20"/>
          <w:szCs w:val="20"/>
        </w:rPr>
        <w:t xml:space="preserve"> SCI_Init(</w:t>
      </w:r>
      <w:r>
        <w:rPr>
          <w:rFonts w:ascii="Courier New" w:hAnsi="Courier New" w:cs="Courier New"/>
          <w:noProof/>
          <w:color w:val="0000FF"/>
          <w:sz w:val="20"/>
          <w:szCs w:val="20"/>
        </w:rPr>
        <w:t>void</w:t>
      </w:r>
      <w:r>
        <w:rPr>
          <w:rFonts w:ascii="Courier New" w:hAnsi="Courier New" w:cs="Courier New"/>
          <w:noProof/>
          <w:sz w:val="20"/>
          <w:szCs w:val="20"/>
        </w:rPr>
        <w:t>)</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TRISC = TRISC | 0xC0;</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TXIE = 0;</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RCIE = 0;</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BRGH = 1;</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SPBRG = 129;</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TXSTA = 0x22;</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RCSTA = 0x90;</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void</w:t>
      </w:r>
      <w:r>
        <w:rPr>
          <w:rFonts w:ascii="Courier New" w:hAnsi="Courier New" w:cs="Courier New"/>
          <w:noProof/>
          <w:sz w:val="20"/>
          <w:szCs w:val="20"/>
        </w:rPr>
        <w:t xml:space="preserve"> LCD_Out(</w:t>
      </w:r>
      <w:r>
        <w:rPr>
          <w:rFonts w:ascii="Courier New" w:hAnsi="Courier New" w:cs="Courier New"/>
          <w:noProof/>
          <w:color w:val="0000FF"/>
          <w:sz w:val="20"/>
          <w:szCs w:val="20"/>
        </w:rPr>
        <w:t>unsigned</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DATA)</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unsigned</w:t>
      </w:r>
      <w:r>
        <w:rPr>
          <w:rFonts w:ascii="Courier New" w:hAnsi="Courier New" w:cs="Courier New"/>
          <w:noProof/>
          <w:sz w:val="20"/>
          <w:szCs w:val="20"/>
        </w:rPr>
        <w:t xml:space="preserve"> </w:t>
      </w:r>
      <w:r>
        <w:rPr>
          <w:rFonts w:ascii="Courier New" w:hAnsi="Courier New" w:cs="Courier New"/>
          <w:noProof/>
          <w:color w:val="0000FF"/>
          <w:sz w:val="20"/>
          <w:szCs w:val="20"/>
        </w:rPr>
        <w:t>char</w:t>
      </w:r>
      <w:r>
        <w:rPr>
          <w:rFonts w:ascii="Courier New" w:hAnsi="Courier New" w:cs="Courier New"/>
          <w:noProof/>
          <w:sz w:val="20"/>
          <w:szCs w:val="20"/>
        </w:rPr>
        <w:t xml:space="preserve"> A[5], 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for</w:t>
      </w:r>
      <w:r>
        <w:rPr>
          <w:rFonts w:ascii="Courier New" w:hAnsi="Courier New" w:cs="Courier New"/>
          <w:noProof/>
          <w:sz w:val="20"/>
          <w:szCs w:val="20"/>
        </w:rPr>
        <w:t xml:space="preserve"> (p=0; p&lt;5; p++)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A[p] = DATA % 10;</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DATA = DATA / 10;</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LCD_Write(ascii(A[4]));</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LCD_Write(ascii(A[3]));</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LCD_Write(ascii(A[2]));</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LCD_Write(ascii(A[1]));</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LCD_Write(ascii(A[0]));</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523629" w:rsidRDefault="00523629" w:rsidP="00523629">
      <w:pPr>
        <w:autoSpaceDE w:val="0"/>
        <w:autoSpaceDN w:val="0"/>
        <w:adjustRightInd w:val="0"/>
        <w:spacing w:after="0" w:line="240" w:lineRule="auto"/>
        <w:rPr>
          <w:rFonts w:ascii="Courier New" w:hAnsi="Courier New" w:cs="Courier New"/>
          <w:noProof/>
          <w:sz w:val="20"/>
          <w:szCs w:val="20"/>
        </w:rPr>
      </w:pP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void</w:t>
      </w:r>
      <w:r>
        <w:rPr>
          <w:rFonts w:ascii="Courier New" w:hAnsi="Courier New" w:cs="Courier New"/>
          <w:noProof/>
          <w:sz w:val="20"/>
          <w:szCs w:val="20"/>
        </w:rPr>
        <w:t xml:space="preserve"> main(</w:t>
      </w:r>
      <w:r>
        <w:rPr>
          <w:rFonts w:ascii="Courier New" w:hAnsi="Courier New" w:cs="Courier New"/>
          <w:noProof/>
          <w:color w:val="0000FF"/>
          <w:sz w:val="20"/>
          <w:szCs w:val="20"/>
        </w:rPr>
        <w:t>void</w:t>
      </w:r>
      <w:r>
        <w:rPr>
          <w:rFonts w:ascii="Courier New" w:hAnsi="Courier New" w:cs="Courier New"/>
          <w:noProof/>
          <w:sz w:val="20"/>
          <w:szCs w:val="20"/>
        </w:rPr>
        <w:t>)</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unsigned</w:t>
      </w:r>
      <w:r>
        <w:rPr>
          <w:rFonts w:ascii="Courier New" w:hAnsi="Courier New" w:cs="Courier New"/>
          <w:noProof/>
          <w:sz w:val="20"/>
          <w:szCs w:val="20"/>
        </w:rPr>
        <w:t xml:space="preserve"> </w:t>
      </w:r>
      <w:r>
        <w:rPr>
          <w:rFonts w:ascii="Courier New" w:hAnsi="Courier New" w:cs="Courier New"/>
          <w:noProof/>
          <w:color w:val="0000FF"/>
          <w:sz w:val="20"/>
          <w:szCs w:val="20"/>
        </w:rPr>
        <w:t>char</w:t>
      </w:r>
      <w:r>
        <w:rPr>
          <w:rFonts w:ascii="Courier New" w:hAnsi="Courier New" w:cs="Courier New"/>
          <w:noProof/>
          <w:sz w:val="20"/>
          <w:szCs w:val="20"/>
        </w:rPr>
        <w:t xml:space="preserve"> MSG1[21];</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ab/>
        <w:t xml:space="preserve"> </w:t>
      </w:r>
      <w:r>
        <w:rPr>
          <w:rFonts w:ascii="Courier New" w:hAnsi="Courier New" w:cs="Courier New"/>
          <w:noProof/>
          <w:color w:val="0000FF"/>
          <w:sz w:val="20"/>
          <w:szCs w:val="20"/>
        </w:rPr>
        <w:t>unsigned</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unsigned</w:t>
      </w:r>
      <w:r>
        <w:rPr>
          <w:rFonts w:ascii="Courier New" w:hAnsi="Courier New" w:cs="Courier New"/>
          <w:noProof/>
          <w:sz w:val="20"/>
          <w:szCs w:val="20"/>
        </w:rPr>
        <w:t xml:space="preserve"> </w:t>
      </w:r>
      <w:r>
        <w:rPr>
          <w:rFonts w:ascii="Courier New" w:hAnsi="Courier New" w:cs="Courier New"/>
          <w:noProof/>
          <w:color w:val="0000FF"/>
          <w:sz w:val="20"/>
          <w:szCs w:val="20"/>
        </w:rPr>
        <w:t>long</w:t>
      </w:r>
      <w:r>
        <w:rPr>
          <w:rFonts w:ascii="Courier New" w:hAnsi="Courier New" w:cs="Courier New"/>
          <w:noProof/>
          <w:sz w:val="20"/>
          <w:szCs w:val="20"/>
        </w:rPr>
        <w:t xml:space="preserve"> dec;</w:t>
      </w:r>
    </w:p>
    <w:p w:rsidR="00523629" w:rsidRDefault="00523629" w:rsidP="00523629">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ab/>
        <w:t xml:space="preserve">TRISB=0xff; </w:t>
      </w:r>
      <w:r>
        <w:rPr>
          <w:rFonts w:ascii="Courier New" w:hAnsi="Courier New" w:cs="Courier New"/>
          <w:noProof/>
          <w:color w:val="008000"/>
          <w:sz w:val="20"/>
          <w:szCs w:val="20"/>
        </w:rPr>
        <w:t>//set as input</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ab/>
        <w:t>TRISD=0;</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TRISE=0;</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TRISA=0x00;</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TRISC=0x00;</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PORTB = 0;</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PORTC = 0;</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PORTD = 0;</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PORTE = 0;</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ADCON1 = 15;</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LCD_Init();</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SCI_Init();</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LCD_Move(0,0);</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(i=0;i&lt;25;i++)</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LCD_Write(MSG[i]);</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while</w:t>
      </w:r>
      <w:r>
        <w:rPr>
          <w:rFonts w:ascii="Courier New" w:hAnsi="Courier New" w:cs="Courier New"/>
          <w:noProof/>
          <w:sz w:val="20"/>
          <w:szCs w:val="20"/>
        </w:rPr>
        <w:t>(1)</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ab/>
        <w:t xml:space="preserve"> </w:t>
      </w:r>
      <w:r>
        <w:rPr>
          <w:rFonts w:ascii="Courier New" w:hAnsi="Courier New" w:cs="Courier New"/>
          <w:noProof/>
          <w:color w:val="008000"/>
          <w:sz w:val="20"/>
          <w:szCs w:val="20"/>
        </w:rPr>
        <w:t xml:space="preserve">// while(RB5){ // reading data one ny one </w:t>
      </w:r>
    </w:p>
    <w:p w:rsidR="00523629" w:rsidRDefault="00523629" w:rsidP="00523629">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 xml:space="preserve">       RC1=0;</w:t>
      </w:r>
      <w:r>
        <w:rPr>
          <w:rFonts w:ascii="Courier New" w:hAnsi="Courier New" w:cs="Courier New"/>
          <w:noProof/>
          <w:color w:val="008000"/>
          <w:sz w:val="20"/>
          <w:szCs w:val="20"/>
        </w:rPr>
        <w:t>//cs low for about one clock</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#asm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 xml:space="preserve">       nop  </w:t>
      </w:r>
      <w:r>
        <w:rPr>
          <w:rFonts w:ascii="Courier New" w:hAnsi="Courier New" w:cs="Courier New"/>
          <w:noProof/>
          <w:color w:val="008000"/>
          <w:sz w:val="20"/>
          <w:szCs w:val="20"/>
        </w:rPr>
        <w:t>//well wasting clocks in assembly...</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 xml:space="preserve">       nop </w:t>
      </w:r>
      <w:r>
        <w:rPr>
          <w:rFonts w:ascii="Courier New" w:hAnsi="Courier New" w:cs="Courier New"/>
          <w:noProof/>
          <w:color w:val="008000"/>
          <w:sz w:val="20"/>
          <w:szCs w:val="20"/>
        </w:rPr>
        <w:t>//exactly to 6us for mr a/d ro work...</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#endasm</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RC1=1;</w:t>
      </w:r>
    </w:p>
    <w:p w:rsidR="00523629" w:rsidRDefault="00523629" w:rsidP="00523629">
      <w:pPr>
        <w:autoSpaceDE w:val="0"/>
        <w:autoSpaceDN w:val="0"/>
        <w:adjustRightInd w:val="0"/>
        <w:spacing w:after="0" w:line="240" w:lineRule="auto"/>
        <w:rPr>
          <w:rFonts w:ascii="Courier New" w:hAnsi="Courier New" w:cs="Courier New"/>
          <w:noProof/>
          <w:sz w:val="20"/>
          <w:szCs w:val="20"/>
        </w:rPr>
      </w:pPr>
    </w:p>
    <w:p w:rsidR="00523629" w:rsidRDefault="00523629" w:rsidP="00523629">
      <w:pPr>
        <w:autoSpaceDE w:val="0"/>
        <w:autoSpaceDN w:val="0"/>
        <w:adjustRightInd w:val="0"/>
        <w:spacing w:after="0" w:line="240" w:lineRule="auto"/>
        <w:rPr>
          <w:rFonts w:ascii="Courier New" w:hAnsi="Courier New" w:cs="Courier New"/>
          <w:noProof/>
          <w:sz w:val="20"/>
          <w:szCs w:val="20"/>
        </w:rPr>
      </w:pPr>
    </w:p>
    <w:p w:rsidR="00523629" w:rsidRDefault="00523629" w:rsidP="00523629">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while</w:t>
      </w:r>
      <w:r>
        <w:rPr>
          <w:rFonts w:ascii="Courier New" w:hAnsi="Courier New" w:cs="Courier New"/>
          <w:noProof/>
          <w:sz w:val="20"/>
          <w:szCs w:val="20"/>
        </w:rPr>
        <w:t xml:space="preserve">(RB0); </w:t>
      </w:r>
      <w:r>
        <w:rPr>
          <w:rFonts w:ascii="Courier New" w:hAnsi="Courier New" w:cs="Courier New"/>
          <w:noProof/>
          <w:color w:val="008000"/>
          <w:sz w:val="20"/>
          <w:szCs w:val="20"/>
        </w:rPr>
        <w:t>//wait for the null bit coming in, the start bit..</w:t>
      </w:r>
    </w:p>
    <w:p w:rsidR="00523629" w:rsidRDefault="00523629" w:rsidP="00523629">
      <w:pPr>
        <w:autoSpaceDE w:val="0"/>
        <w:autoSpaceDN w:val="0"/>
        <w:adjustRightInd w:val="0"/>
        <w:spacing w:after="0" w:line="240" w:lineRule="auto"/>
        <w:rPr>
          <w:rFonts w:ascii="Courier New" w:hAnsi="Courier New" w:cs="Courier New"/>
          <w:noProof/>
          <w:color w:val="008000"/>
          <w:sz w:val="20"/>
          <w:szCs w:val="20"/>
        </w:rPr>
      </w:pPr>
    </w:p>
    <w:p w:rsidR="00523629" w:rsidRDefault="00523629" w:rsidP="00523629">
      <w:pPr>
        <w:autoSpaceDE w:val="0"/>
        <w:autoSpaceDN w:val="0"/>
        <w:adjustRightInd w:val="0"/>
        <w:spacing w:after="0" w:line="240" w:lineRule="auto"/>
        <w:rPr>
          <w:rFonts w:ascii="Courier New" w:hAnsi="Courier New" w:cs="Courier New"/>
          <w:noProof/>
          <w:color w:val="008000"/>
          <w:sz w:val="20"/>
          <w:szCs w:val="20"/>
        </w:rPr>
      </w:pP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#asm</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#endasm</w:t>
      </w:r>
    </w:p>
    <w:p w:rsidR="00523629" w:rsidRDefault="00523629" w:rsidP="00523629">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 xml:space="preserve">       MSG1[0]= RB0;</w:t>
      </w:r>
      <w:r>
        <w:rPr>
          <w:rFonts w:ascii="Courier New" w:hAnsi="Courier New" w:cs="Courier New"/>
          <w:noProof/>
          <w:color w:val="008000"/>
          <w:sz w:val="20"/>
          <w:szCs w:val="20"/>
        </w:rPr>
        <w:t xml:space="preserve">//0.2us since each read like 10 clocks, most significant bit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#asm</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 xml:space="preserve">       nop         </w:t>
      </w:r>
      <w:r>
        <w:rPr>
          <w:rFonts w:ascii="Courier New" w:hAnsi="Courier New" w:cs="Courier New"/>
          <w:noProof/>
          <w:color w:val="008000"/>
          <w:sz w:val="20"/>
          <w:szCs w:val="20"/>
        </w:rPr>
        <w:t>//wasting 6 clock instructions to get the data coming in right</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#endasm</w:t>
      </w:r>
    </w:p>
    <w:p w:rsidR="00523629" w:rsidRDefault="00523629" w:rsidP="00523629">
      <w:pPr>
        <w:autoSpaceDE w:val="0"/>
        <w:autoSpaceDN w:val="0"/>
        <w:adjustRightInd w:val="0"/>
        <w:spacing w:after="0" w:line="240" w:lineRule="auto"/>
        <w:rPr>
          <w:rFonts w:ascii="Courier New" w:hAnsi="Courier New" w:cs="Courier New"/>
          <w:noProof/>
          <w:sz w:val="20"/>
          <w:szCs w:val="20"/>
        </w:rPr>
      </w:pP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MSG1[1]= RB0;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#asm</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#endasm</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MSG1[2]= RB0;</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#asm</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#endasm</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MSG1[3]= RB0;</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#asm</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#endasm</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MSG1[4]= RB0;</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#asm</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#endasm</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MSG1[5]= RB0;</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#asm</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#endasm</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MSG1[6]= RB0;</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#asm</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#endasm</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MSG1[7]= RB0;</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#asm</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#endasm</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MSG1[8]= RB0;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#asm</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#endasm</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MSG1[9]= RB0;</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#asm</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#endasm</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MSG1[10]=RB0;</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#asm</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nop</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#endasm</w:t>
      </w:r>
    </w:p>
    <w:p w:rsidR="00523629" w:rsidRDefault="00523629" w:rsidP="00523629">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 xml:space="preserve">       MSG1[11]=RB0; </w:t>
      </w:r>
      <w:r>
        <w:rPr>
          <w:rFonts w:ascii="Courier New" w:hAnsi="Courier New" w:cs="Courier New"/>
          <w:noProof/>
          <w:color w:val="008000"/>
          <w:sz w:val="20"/>
          <w:szCs w:val="20"/>
        </w:rPr>
        <w:t xml:space="preserve">//least significant bit </w:t>
      </w:r>
    </w:p>
    <w:p w:rsidR="00523629" w:rsidRDefault="00523629" w:rsidP="00523629">
      <w:pPr>
        <w:autoSpaceDE w:val="0"/>
        <w:autoSpaceDN w:val="0"/>
        <w:adjustRightInd w:val="0"/>
        <w:spacing w:after="0" w:line="240" w:lineRule="auto"/>
        <w:rPr>
          <w:rFonts w:ascii="Courier New" w:hAnsi="Courier New" w:cs="Courier New"/>
          <w:noProof/>
          <w:color w:val="008000"/>
          <w:sz w:val="20"/>
          <w:szCs w:val="20"/>
        </w:rPr>
      </w:pPr>
    </w:p>
    <w:p w:rsidR="00523629" w:rsidRDefault="00523629" w:rsidP="00523629">
      <w:pPr>
        <w:autoSpaceDE w:val="0"/>
        <w:autoSpaceDN w:val="0"/>
        <w:adjustRightInd w:val="0"/>
        <w:spacing w:after="0" w:line="240" w:lineRule="auto"/>
        <w:rPr>
          <w:rFonts w:ascii="Courier New" w:hAnsi="Courier New" w:cs="Courier New"/>
          <w:noProof/>
          <w:color w:val="008000"/>
          <w:sz w:val="20"/>
          <w:szCs w:val="20"/>
        </w:rPr>
      </w:pPr>
    </w:p>
    <w:p w:rsidR="00523629" w:rsidRDefault="00523629" w:rsidP="00523629">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while</w:t>
      </w:r>
      <w:r>
        <w:rPr>
          <w:rFonts w:ascii="Courier New" w:hAnsi="Courier New" w:cs="Courier New"/>
          <w:noProof/>
          <w:sz w:val="20"/>
          <w:szCs w:val="20"/>
        </w:rPr>
        <w:t xml:space="preserve">(!TRMT); TXREG = 13; </w:t>
      </w:r>
      <w:r>
        <w:rPr>
          <w:rFonts w:ascii="Courier New" w:hAnsi="Courier New" w:cs="Courier New"/>
          <w:noProof/>
          <w:color w:val="008000"/>
          <w:sz w:val="20"/>
          <w:szCs w:val="20"/>
        </w:rPr>
        <w:t>// line space</w:t>
      </w:r>
    </w:p>
    <w:p w:rsidR="00523629" w:rsidRDefault="00523629" w:rsidP="00523629">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while</w:t>
      </w:r>
      <w:r>
        <w:rPr>
          <w:rFonts w:ascii="Courier New" w:hAnsi="Courier New" w:cs="Courier New"/>
          <w:noProof/>
          <w:sz w:val="20"/>
          <w:szCs w:val="20"/>
        </w:rPr>
        <w:t xml:space="preserve">(!TRMT); TXREG = 10; </w:t>
      </w:r>
      <w:r>
        <w:rPr>
          <w:rFonts w:ascii="Courier New" w:hAnsi="Courier New" w:cs="Courier New"/>
          <w:noProof/>
          <w:color w:val="008000"/>
          <w:sz w:val="20"/>
          <w:szCs w:val="20"/>
        </w:rPr>
        <w:t xml:space="preserve">//new line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while</w:t>
      </w:r>
      <w:r>
        <w:rPr>
          <w:rFonts w:ascii="Courier New" w:hAnsi="Courier New" w:cs="Courier New"/>
          <w:noProof/>
          <w:sz w:val="20"/>
          <w:szCs w:val="20"/>
        </w:rPr>
        <w:t xml:space="preserve">(!TRMT); TXREG = 13; </w:t>
      </w:r>
      <w:r>
        <w:rPr>
          <w:rFonts w:ascii="Courier New" w:hAnsi="Courier New" w:cs="Courier New"/>
          <w:noProof/>
          <w:color w:val="008000"/>
          <w:sz w:val="20"/>
          <w:szCs w:val="20"/>
        </w:rPr>
        <w:t>// line space</w:t>
      </w:r>
    </w:p>
    <w:p w:rsidR="00523629" w:rsidRDefault="00523629" w:rsidP="00523629">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while</w:t>
      </w:r>
      <w:r>
        <w:rPr>
          <w:rFonts w:ascii="Courier New" w:hAnsi="Courier New" w:cs="Courier New"/>
          <w:noProof/>
          <w:sz w:val="20"/>
          <w:szCs w:val="20"/>
        </w:rPr>
        <w:t xml:space="preserve">(!TRMT); TXREG = 10; </w:t>
      </w:r>
      <w:r>
        <w:rPr>
          <w:rFonts w:ascii="Courier New" w:hAnsi="Courier New" w:cs="Courier New"/>
          <w:noProof/>
          <w:color w:val="008000"/>
          <w:sz w:val="20"/>
          <w:szCs w:val="20"/>
        </w:rPr>
        <w:t xml:space="preserve">//new line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color w:val="0000FF"/>
          <w:sz w:val="20"/>
          <w:szCs w:val="20"/>
        </w:rPr>
        <w:t>while</w:t>
      </w:r>
      <w:r>
        <w:rPr>
          <w:rFonts w:ascii="Courier New" w:hAnsi="Courier New" w:cs="Courier New"/>
          <w:noProof/>
          <w:sz w:val="20"/>
          <w:szCs w:val="20"/>
        </w:rPr>
        <w:t xml:space="preserve">(!TRMT); TXREG = ascii(MSG1[0]);  </w:t>
      </w:r>
      <w:r>
        <w:rPr>
          <w:rFonts w:ascii="Courier New" w:hAnsi="Courier New" w:cs="Courier New"/>
          <w:noProof/>
          <w:color w:val="008000"/>
          <w:sz w:val="20"/>
          <w:szCs w:val="20"/>
        </w:rPr>
        <w:t>//transmit message bit by bit to the hyperterminal</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while</w:t>
      </w:r>
      <w:r>
        <w:rPr>
          <w:rFonts w:ascii="Courier New" w:hAnsi="Courier New" w:cs="Courier New"/>
          <w:noProof/>
          <w:sz w:val="20"/>
          <w:szCs w:val="20"/>
        </w:rPr>
        <w:t>(!TRMT); TXREG = ascii(MSG1[1]);</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while</w:t>
      </w:r>
      <w:r>
        <w:rPr>
          <w:rFonts w:ascii="Courier New" w:hAnsi="Courier New" w:cs="Courier New"/>
          <w:noProof/>
          <w:sz w:val="20"/>
          <w:szCs w:val="20"/>
        </w:rPr>
        <w:t>(!TRMT); TXREG = ascii(MSG1[2]);</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while</w:t>
      </w:r>
      <w:r>
        <w:rPr>
          <w:rFonts w:ascii="Courier New" w:hAnsi="Courier New" w:cs="Courier New"/>
          <w:noProof/>
          <w:sz w:val="20"/>
          <w:szCs w:val="20"/>
        </w:rPr>
        <w:t>(!TRMT); TXREG = ascii(MSG1[3]);</w:t>
      </w:r>
    </w:p>
    <w:p w:rsidR="00523629" w:rsidRDefault="00523629" w:rsidP="00523629">
      <w:pPr>
        <w:autoSpaceDE w:val="0"/>
        <w:autoSpaceDN w:val="0"/>
        <w:adjustRightInd w:val="0"/>
        <w:spacing w:after="0" w:line="240" w:lineRule="auto"/>
        <w:rPr>
          <w:rFonts w:ascii="Courier New" w:hAnsi="Courier New" w:cs="Courier New"/>
          <w:noProof/>
          <w:sz w:val="20"/>
          <w:szCs w:val="20"/>
        </w:rPr>
      </w:pP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while</w:t>
      </w:r>
      <w:r>
        <w:rPr>
          <w:rFonts w:ascii="Courier New" w:hAnsi="Courier New" w:cs="Courier New"/>
          <w:noProof/>
          <w:sz w:val="20"/>
          <w:szCs w:val="20"/>
        </w:rPr>
        <w:t>(!TRMT); TXREG = ascii(MSG1[4]);</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while</w:t>
      </w:r>
      <w:r>
        <w:rPr>
          <w:rFonts w:ascii="Courier New" w:hAnsi="Courier New" w:cs="Courier New"/>
          <w:noProof/>
          <w:sz w:val="20"/>
          <w:szCs w:val="20"/>
        </w:rPr>
        <w:t>(!TRMT); TXREG = ascii(MSG1[5]);</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while</w:t>
      </w:r>
      <w:r>
        <w:rPr>
          <w:rFonts w:ascii="Courier New" w:hAnsi="Courier New" w:cs="Courier New"/>
          <w:noProof/>
          <w:sz w:val="20"/>
          <w:szCs w:val="20"/>
        </w:rPr>
        <w:t>(!TRMT); TXREG = ascii(MSG1[6]);</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while</w:t>
      </w:r>
      <w:r>
        <w:rPr>
          <w:rFonts w:ascii="Courier New" w:hAnsi="Courier New" w:cs="Courier New"/>
          <w:noProof/>
          <w:sz w:val="20"/>
          <w:szCs w:val="20"/>
        </w:rPr>
        <w:t>(!TRMT); TXREG = ascii(MSG1[7]);</w:t>
      </w:r>
    </w:p>
    <w:p w:rsidR="00523629" w:rsidRDefault="00523629" w:rsidP="00523629">
      <w:pPr>
        <w:autoSpaceDE w:val="0"/>
        <w:autoSpaceDN w:val="0"/>
        <w:adjustRightInd w:val="0"/>
        <w:spacing w:after="0" w:line="240" w:lineRule="auto"/>
        <w:rPr>
          <w:rFonts w:ascii="Courier New" w:hAnsi="Courier New" w:cs="Courier New"/>
          <w:noProof/>
          <w:sz w:val="20"/>
          <w:szCs w:val="20"/>
        </w:rPr>
      </w:pP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while</w:t>
      </w:r>
      <w:r>
        <w:rPr>
          <w:rFonts w:ascii="Courier New" w:hAnsi="Courier New" w:cs="Courier New"/>
          <w:noProof/>
          <w:sz w:val="20"/>
          <w:szCs w:val="20"/>
        </w:rPr>
        <w:t>(!TRMT); TXREG = ascii(MSG1[8]);</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while</w:t>
      </w:r>
      <w:r>
        <w:rPr>
          <w:rFonts w:ascii="Courier New" w:hAnsi="Courier New" w:cs="Courier New"/>
          <w:noProof/>
          <w:sz w:val="20"/>
          <w:szCs w:val="20"/>
        </w:rPr>
        <w:t>(!TRMT); TXREG = ascii(MSG1[9]);</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while</w:t>
      </w:r>
      <w:r>
        <w:rPr>
          <w:rFonts w:ascii="Courier New" w:hAnsi="Courier New" w:cs="Courier New"/>
          <w:noProof/>
          <w:sz w:val="20"/>
          <w:szCs w:val="20"/>
        </w:rPr>
        <w:t>(!TRMT); TXREG = ascii(MSG1[10]);</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while</w:t>
      </w:r>
      <w:r>
        <w:rPr>
          <w:rFonts w:ascii="Courier New" w:hAnsi="Courier New" w:cs="Courier New"/>
          <w:noProof/>
          <w:sz w:val="20"/>
          <w:szCs w:val="20"/>
        </w:rPr>
        <w:t>(!TRMT); TXREG = ascii(MSG1[11]);</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while</w:t>
      </w:r>
      <w:r>
        <w:rPr>
          <w:rFonts w:ascii="Courier New" w:hAnsi="Courier New" w:cs="Courier New"/>
          <w:noProof/>
          <w:sz w:val="20"/>
          <w:szCs w:val="20"/>
        </w:rPr>
        <w:t>(!TRMT); TXREG = 13;</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while</w:t>
      </w:r>
      <w:r>
        <w:rPr>
          <w:rFonts w:ascii="Courier New" w:hAnsi="Courier New" w:cs="Courier New"/>
          <w:noProof/>
          <w:sz w:val="20"/>
          <w:szCs w:val="20"/>
        </w:rPr>
        <w:t>(!TRMT); TXREG = 10;</w:t>
      </w:r>
    </w:p>
    <w:p w:rsidR="00523629" w:rsidRDefault="00523629" w:rsidP="00523629">
      <w:pPr>
        <w:autoSpaceDE w:val="0"/>
        <w:autoSpaceDN w:val="0"/>
        <w:adjustRightInd w:val="0"/>
        <w:spacing w:after="0" w:line="240" w:lineRule="auto"/>
        <w:rPr>
          <w:rFonts w:ascii="Courier New" w:hAnsi="Courier New" w:cs="Courier New"/>
          <w:noProof/>
          <w:sz w:val="20"/>
          <w:szCs w:val="20"/>
        </w:rPr>
      </w:pP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ab/>
        <w:t xml:space="preserve">   </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for</w:t>
      </w:r>
      <w:r>
        <w:rPr>
          <w:rFonts w:ascii="Courier New" w:hAnsi="Courier New" w:cs="Courier New"/>
          <w:noProof/>
          <w:sz w:val="20"/>
          <w:szCs w:val="20"/>
        </w:rPr>
        <w:t>(i=0;i&lt;21;i++)</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523629" w:rsidRDefault="00523629" w:rsidP="00523629">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color w:val="0000FF"/>
          <w:sz w:val="20"/>
          <w:szCs w:val="20"/>
        </w:rPr>
        <w:t>while</w:t>
      </w:r>
      <w:r>
        <w:rPr>
          <w:rFonts w:ascii="Courier New" w:hAnsi="Courier New" w:cs="Courier New"/>
          <w:noProof/>
          <w:sz w:val="20"/>
          <w:szCs w:val="20"/>
        </w:rPr>
        <w:t xml:space="preserve">(!TRMT); TXREG = (MSG2[i]);  </w:t>
      </w:r>
      <w:r>
        <w:rPr>
          <w:rFonts w:ascii="Courier New" w:hAnsi="Courier New" w:cs="Courier New"/>
          <w:noProof/>
          <w:color w:val="008000"/>
          <w:sz w:val="20"/>
          <w:szCs w:val="20"/>
        </w:rPr>
        <w:t xml:space="preserve">// just displays a simple message </w:t>
      </w:r>
    </w:p>
    <w:p w:rsidR="00523629" w:rsidRDefault="00523629" w:rsidP="00523629">
      <w:pPr>
        <w:autoSpaceDE w:val="0"/>
        <w:autoSpaceDN w:val="0"/>
        <w:adjustRightInd w:val="0"/>
        <w:spacing w:after="0" w:line="240" w:lineRule="auto"/>
        <w:rPr>
          <w:rFonts w:ascii="Courier New" w:hAnsi="Courier New" w:cs="Courier New"/>
          <w:noProof/>
          <w:color w:val="008000"/>
          <w:sz w:val="20"/>
          <w:szCs w:val="20"/>
        </w:rPr>
      </w:pP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523629" w:rsidRDefault="00523629" w:rsidP="00523629">
      <w:pPr>
        <w:autoSpaceDE w:val="0"/>
        <w:autoSpaceDN w:val="0"/>
        <w:adjustRightInd w:val="0"/>
        <w:spacing w:after="0" w:line="240" w:lineRule="auto"/>
        <w:rPr>
          <w:rFonts w:ascii="Courier New" w:hAnsi="Courier New" w:cs="Courier New"/>
          <w:noProof/>
          <w:sz w:val="20"/>
          <w:szCs w:val="20"/>
        </w:rPr>
      </w:pP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LCD_Move(2,0);</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for</w:t>
      </w:r>
      <w:r>
        <w:rPr>
          <w:rFonts w:ascii="Courier New" w:hAnsi="Courier New" w:cs="Courier New"/>
          <w:noProof/>
          <w:sz w:val="20"/>
          <w:szCs w:val="20"/>
        </w:rPr>
        <w:t>(i=0;i&lt;21;i++)</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LCD_Write(MSG3[i]);</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dec= MSG1[11]*(1);</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dec=dec+(MSG1[10]*2);</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dec=dec+(MSG1[9]*4);</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dec=dec+(MSG1[8]*8);</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dec=dec+(MSG1[7]*16);</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dec=dec+(MSG1[6]*32);</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dec=dec+(MSG1[5]*64);</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dec=dec+(MSG1[4]*128);</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dec=dec+(MSG1[3]*256);</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dec=dec+(MSG1[2]*512);</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dec=dec+(MSG1[1]*1024);</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dec=dec+(MSG1[0]*2048);</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LCD_Move(2,15);</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LCD_Out(dec);</w:t>
      </w:r>
    </w:p>
    <w:p w:rsidR="00523629" w:rsidRDefault="00523629" w:rsidP="00523629">
      <w:pPr>
        <w:autoSpaceDE w:val="0"/>
        <w:autoSpaceDN w:val="0"/>
        <w:adjustRightInd w:val="0"/>
        <w:spacing w:after="0" w:line="240" w:lineRule="auto"/>
        <w:rPr>
          <w:rFonts w:ascii="Courier New" w:hAnsi="Courier New" w:cs="Courier New"/>
          <w:noProof/>
          <w:sz w:val="20"/>
          <w:szCs w:val="20"/>
        </w:rPr>
      </w:pPr>
    </w:p>
    <w:p w:rsidR="00523629" w:rsidRDefault="00523629" w:rsidP="00523629">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color w:val="0000FF"/>
          <w:sz w:val="20"/>
          <w:szCs w:val="20"/>
        </w:rPr>
        <w:t>while</w:t>
      </w:r>
      <w:r>
        <w:rPr>
          <w:rFonts w:ascii="Courier New" w:hAnsi="Courier New" w:cs="Courier New"/>
          <w:noProof/>
          <w:sz w:val="20"/>
          <w:szCs w:val="20"/>
        </w:rPr>
        <w:t xml:space="preserve">(!TRMT); TXREG = ascii(dec&gt;&gt;12); </w:t>
      </w:r>
      <w:r>
        <w:rPr>
          <w:rFonts w:ascii="Courier New" w:hAnsi="Courier New" w:cs="Courier New"/>
          <w:noProof/>
          <w:color w:val="008000"/>
          <w:sz w:val="20"/>
          <w:szCs w:val="20"/>
        </w:rPr>
        <w:t>//send data nibble by nibble to hex format in the hyperterminal</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while</w:t>
      </w:r>
      <w:r>
        <w:rPr>
          <w:rFonts w:ascii="Courier New" w:hAnsi="Courier New" w:cs="Courier New"/>
          <w:noProof/>
          <w:sz w:val="20"/>
          <w:szCs w:val="20"/>
        </w:rPr>
        <w:t>(!TRMT); TXREG = ascii(dec&gt;&gt;8);</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while</w:t>
      </w:r>
      <w:r>
        <w:rPr>
          <w:rFonts w:ascii="Courier New" w:hAnsi="Courier New" w:cs="Courier New"/>
          <w:noProof/>
          <w:sz w:val="20"/>
          <w:szCs w:val="20"/>
        </w:rPr>
        <w:t>(!TRMT); TXREG = ascii(dec&gt;&gt;4);</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while</w:t>
      </w:r>
      <w:r>
        <w:rPr>
          <w:rFonts w:ascii="Courier New" w:hAnsi="Courier New" w:cs="Courier New"/>
          <w:noProof/>
          <w:sz w:val="20"/>
          <w:szCs w:val="20"/>
        </w:rPr>
        <w:t>(!TRMT); TXREG = ascii(dec);</w:t>
      </w:r>
    </w:p>
    <w:p w:rsidR="00523629" w:rsidRDefault="00523629" w:rsidP="00523629">
      <w:pPr>
        <w:autoSpaceDE w:val="0"/>
        <w:autoSpaceDN w:val="0"/>
        <w:adjustRightInd w:val="0"/>
        <w:spacing w:after="0" w:line="240" w:lineRule="auto"/>
        <w:rPr>
          <w:rFonts w:ascii="Courier New" w:hAnsi="Courier New" w:cs="Courier New"/>
          <w:noProof/>
          <w:sz w:val="20"/>
          <w:szCs w:val="20"/>
        </w:rPr>
      </w:pPr>
    </w:p>
    <w:p w:rsidR="00523629" w:rsidRDefault="00523629" w:rsidP="00523629">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dec=0;</w:t>
      </w:r>
      <w:r>
        <w:rPr>
          <w:rFonts w:ascii="Courier New" w:hAnsi="Courier New" w:cs="Courier New"/>
          <w:noProof/>
          <w:color w:val="008000"/>
          <w:sz w:val="20"/>
          <w:szCs w:val="20"/>
        </w:rPr>
        <w:t>//clear the dec value</w:t>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Wait_ms(100);</w:t>
      </w:r>
    </w:p>
    <w:p w:rsidR="00523629" w:rsidRDefault="00523629" w:rsidP="00523629">
      <w:pPr>
        <w:autoSpaceDE w:val="0"/>
        <w:autoSpaceDN w:val="0"/>
        <w:adjustRightInd w:val="0"/>
        <w:spacing w:after="0" w:line="240" w:lineRule="auto"/>
        <w:rPr>
          <w:rFonts w:ascii="Courier New" w:hAnsi="Courier New" w:cs="Courier New"/>
          <w:noProof/>
          <w:sz w:val="20"/>
          <w:szCs w:val="20"/>
        </w:rPr>
      </w:pP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ab/>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ab/>
      </w:r>
    </w:p>
    <w:p w:rsidR="00523629" w:rsidRDefault="00523629" w:rsidP="0052362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ab/>
        <w:t>}</w:t>
      </w:r>
    </w:p>
    <w:p w:rsidR="002B40CD" w:rsidRDefault="00523629" w:rsidP="00523629">
      <w:r>
        <w:rPr>
          <w:rFonts w:ascii="Courier New" w:hAnsi="Courier New" w:cs="Courier New"/>
          <w:noProof/>
          <w:sz w:val="20"/>
          <w:szCs w:val="20"/>
        </w:rPr>
        <w:t>}</w:t>
      </w:r>
    </w:p>
    <w:p w:rsidR="00FD4D24" w:rsidRDefault="00FD4D24" w:rsidP="00FD4D24"/>
    <w:sectPr w:rsidR="00FD4D24" w:rsidSect="00EB46C3">
      <w:footerReference w:type="default" r:id="rId20"/>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82401" w:rsidRDefault="00382401" w:rsidP="0022098C">
      <w:pPr>
        <w:spacing w:after="0" w:line="240" w:lineRule="auto"/>
      </w:pPr>
      <w:r>
        <w:separator/>
      </w:r>
    </w:p>
  </w:endnote>
  <w:endnote w:type="continuationSeparator" w:id="0">
    <w:p w:rsidR="00382401" w:rsidRDefault="00382401" w:rsidP="0022098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844782"/>
      <w:docPartObj>
        <w:docPartGallery w:val="Page Numbers (Bottom of Page)"/>
        <w:docPartUnique/>
      </w:docPartObj>
    </w:sdtPr>
    <w:sdtContent>
      <w:p w:rsidR="00382401" w:rsidRDefault="00382401">
        <w:pPr>
          <w:pStyle w:val="Footer"/>
          <w:jc w:val="center"/>
        </w:pPr>
        <w:fldSimple w:instr=" PAGE   \* MERGEFORMAT ">
          <w:r w:rsidR="000D663A">
            <w:rPr>
              <w:noProof/>
            </w:rPr>
            <w:t>28</w:t>
          </w:r>
        </w:fldSimple>
      </w:p>
    </w:sdtContent>
  </w:sdt>
  <w:p w:rsidR="00382401" w:rsidRDefault="0038240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82401" w:rsidRDefault="00382401" w:rsidP="0022098C">
      <w:pPr>
        <w:spacing w:after="0" w:line="240" w:lineRule="auto"/>
      </w:pPr>
      <w:r>
        <w:separator/>
      </w:r>
    </w:p>
  </w:footnote>
  <w:footnote w:type="continuationSeparator" w:id="0">
    <w:p w:rsidR="00382401" w:rsidRDefault="00382401" w:rsidP="0022098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272262"/>
    <w:multiLevelType w:val="hybridMultilevel"/>
    <w:tmpl w:val="8670E6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1EB6575"/>
    <w:multiLevelType w:val="hybridMultilevel"/>
    <w:tmpl w:val="F3CA2F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56320BDE"/>
    <w:multiLevelType w:val="hybridMultilevel"/>
    <w:tmpl w:val="550661A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DE85FA6"/>
    <w:multiLevelType w:val="hybridMultilevel"/>
    <w:tmpl w:val="C60E8CB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65996622"/>
    <w:multiLevelType w:val="hybridMultilevel"/>
    <w:tmpl w:val="E90289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6F486904"/>
    <w:multiLevelType w:val="hybridMultilevel"/>
    <w:tmpl w:val="33CCA7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4"/>
  </w:num>
  <w:num w:numId="4">
    <w:abstractNumId w:val="2"/>
  </w:num>
  <w:num w:numId="5">
    <w:abstractNumId w:val="1"/>
  </w:num>
  <w:num w:numId="6">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useFELayout/>
  </w:compat>
  <w:rsids>
    <w:rsidRoot w:val="00FD4D24"/>
    <w:rsid w:val="0000061F"/>
    <w:rsid w:val="000D663A"/>
    <w:rsid w:val="0022098C"/>
    <w:rsid w:val="00242C23"/>
    <w:rsid w:val="00252CF5"/>
    <w:rsid w:val="0028148C"/>
    <w:rsid w:val="002B40CD"/>
    <w:rsid w:val="002E47EF"/>
    <w:rsid w:val="00331892"/>
    <w:rsid w:val="00382401"/>
    <w:rsid w:val="00394F04"/>
    <w:rsid w:val="00463E62"/>
    <w:rsid w:val="004A0165"/>
    <w:rsid w:val="004F35BE"/>
    <w:rsid w:val="00523629"/>
    <w:rsid w:val="00585023"/>
    <w:rsid w:val="005B0C4C"/>
    <w:rsid w:val="006E55AA"/>
    <w:rsid w:val="006E5A2F"/>
    <w:rsid w:val="00715846"/>
    <w:rsid w:val="00734F27"/>
    <w:rsid w:val="0080677F"/>
    <w:rsid w:val="008D6C6C"/>
    <w:rsid w:val="00AB5660"/>
    <w:rsid w:val="00B05E73"/>
    <w:rsid w:val="00B64C76"/>
    <w:rsid w:val="00D143FF"/>
    <w:rsid w:val="00D4150F"/>
    <w:rsid w:val="00DD16F6"/>
    <w:rsid w:val="00DE3F87"/>
    <w:rsid w:val="00DF723B"/>
    <w:rsid w:val="00EB46C3"/>
    <w:rsid w:val="00FA3AE1"/>
    <w:rsid w:val="00FD4D2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rules v:ext="edit">
        <o:r id="V:Rule1" type="connector" idref="#_x0000_s1037"/>
        <o:r id="V:Rule2" type="connector" idref="#_x0000_s1032"/>
        <o:r id="V:Rule3" type="connector" idref="#_x0000_s1031"/>
        <o:r id="V:Rule4" type="connector" idref="#_x0000_s1040"/>
        <o:r id="V:Rule5" type="connector" idref="#_x0000_s1034"/>
        <o:r id="V:Rule6" type="connector" idref="#_x0000_s1043"/>
        <o:r id="V:Rule7" type="connector" idref="#_x0000_s1033"/>
        <o:r id="V:Rule8" type="connector" idref="#_x0000_s1035"/>
        <o:r id="V:Rule9" type="connector" idref="#_x0000_s1041"/>
        <o:r id="V:Rule10" type="connector" idref="#_x0000_s1042"/>
        <o:r id="V:Rule11" type="connector" idref="#_x0000_s1039"/>
        <o:r id="V:Rule12" type="connector" idref="#_x0000_s102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MS Mincho"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B46C3"/>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FD4D24"/>
    <w:pPr>
      <w:spacing w:after="0" w:line="240" w:lineRule="auto"/>
    </w:pPr>
    <w:rPr>
      <w:rFonts w:eastAsiaTheme="minorEastAsia"/>
    </w:rPr>
  </w:style>
  <w:style w:type="character" w:customStyle="1" w:styleId="NoSpacingChar">
    <w:name w:val="No Spacing Char"/>
    <w:basedOn w:val="DefaultParagraphFont"/>
    <w:link w:val="NoSpacing"/>
    <w:uiPriority w:val="1"/>
    <w:rsid w:val="00FD4D24"/>
    <w:rPr>
      <w:rFonts w:eastAsiaTheme="minorEastAsia"/>
    </w:rPr>
  </w:style>
  <w:style w:type="paragraph" w:styleId="BalloonText">
    <w:name w:val="Balloon Text"/>
    <w:basedOn w:val="Normal"/>
    <w:link w:val="BalloonTextChar"/>
    <w:uiPriority w:val="99"/>
    <w:semiHidden/>
    <w:unhideWhenUsed/>
    <w:rsid w:val="00FD4D2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D4D24"/>
    <w:rPr>
      <w:rFonts w:ascii="Tahoma" w:hAnsi="Tahoma" w:cs="Tahoma"/>
      <w:sz w:val="16"/>
      <w:szCs w:val="16"/>
    </w:rPr>
  </w:style>
  <w:style w:type="table" w:styleId="TableGrid">
    <w:name w:val="Table Grid"/>
    <w:basedOn w:val="TableNormal"/>
    <w:uiPriority w:val="59"/>
    <w:rsid w:val="00D4150F"/>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585023"/>
    <w:pPr>
      <w:ind w:left="720"/>
      <w:contextualSpacing/>
    </w:pPr>
    <w:rPr>
      <w:rFonts w:eastAsiaTheme="minorHAnsi"/>
    </w:rPr>
  </w:style>
  <w:style w:type="paragraph" w:styleId="Header">
    <w:name w:val="header"/>
    <w:basedOn w:val="Normal"/>
    <w:link w:val="HeaderChar"/>
    <w:uiPriority w:val="99"/>
    <w:semiHidden/>
    <w:unhideWhenUsed/>
    <w:rsid w:val="0022098C"/>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22098C"/>
  </w:style>
  <w:style w:type="paragraph" w:styleId="Footer">
    <w:name w:val="footer"/>
    <w:basedOn w:val="Normal"/>
    <w:link w:val="FooterChar"/>
    <w:uiPriority w:val="99"/>
    <w:unhideWhenUsed/>
    <w:rsid w:val="0022098C"/>
    <w:pPr>
      <w:tabs>
        <w:tab w:val="center" w:pos="4680"/>
        <w:tab w:val="right" w:pos="9360"/>
      </w:tabs>
      <w:spacing w:after="0" w:line="240" w:lineRule="auto"/>
    </w:pPr>
  </w:style>
  <w:style w:type="character" w:customStyle="1" w:styleId="FooterChar">
    <w:name w:val="Footer Char"/>
    <w:basedOn w:val="DefaultParagraphFont"/>
    <w:link w:val="Footer"/>
    <w:uiPriority w:val="99"/>
    <w:rsid w:val="0022098C"/>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oleObject" Target="embeddings/oleObject1.bin"/><Relationship Id="rId18" Type="http://schemas.openxmlformats.org/officeDocument/2006/relationships/image" Target="media/image11.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image" Target="media/image8.jpeg"/><Relationship Id="rId10" Type="http://schemas.openxmlformats.org/officeDocument/2006/relationships/image" Target="media/image4.png"/><Relationship Id="rId19" Type="http://schemas.openxmlformats.org/officeDocument/2006/relationships/image" Target="media/image12.emf"/><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481</TotalTime>
  <Pages>28</Pages>
  <Words>2978</Words>
  <Characters>16979</Characters>
  <Application>Microsoft Office Word</Application>
  <DocSecurity>0</DocSecurity>
  <Lines>141</Lines>
  <Paragraphs>39</Paragraphs>
  <ScaleCrop>false</ScaleCrop>
  <HeadingPairs>
    <vt:vector size="2" baseType="variant">
      <vt:variant>
        <vt:lpstr>Title</vt:lpstr>
      </vt:variant>
      <vt:variant>
        <vt:i4>1</vt:i4>
      </vt:variant>
    </vt:vector>
  </HeadingPairs>
  <TitlesOfParts>
    <vt:vector size="1" baseType="lpstr">
      <vt:lpstr/>
    </vt:vector>
  </TitlesOfParts>
  <Company>North Dakota State University</Company>
  <LinksUpToDate>false</LinksUpToDate>
  <CharactersWithSpaces>19918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justin.marusak</dc:creator>
  <cp:keywords/>
  <dc:description/>
  <cp:lastModifiedBy>justin.marusak</cp:lastModifiedBy>
  <cp:revision>19</cp:revision>
  <cp:lastPrinted>2010-12-13T03:22:00Z</cp:lastPrinted>
  <dcterms:created xsi:type="dcterms:W3CDTF">2010-12-09T01:49:00Z</dcterms:created>
  <dcterms:modified xsi:type="dcterms:W3CDTF">2010-12-13T03:26:00Z</dcterms:modified>
</cp:coreProperties>
</file>